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3BC" w:rsidRPr="001B5CEE" w:rsidRDefault="00BD63BC" w:rsidP="00BD63BC">
      <w:pPr>
        <w:spacing w:after="0" w:line="240" w:lineRule="auto"/>
        <w:jc w:val="center"/>
        <w:rPr>
          <w:rFonts w:ascii="Arial" w:eastAsia="Times New Roman" w:hAnsi="Arial"/>
          <w:sz w:val="20"/>
          <w:szCs w:val="20"/>
          <w:lang w:eastAsia="ru-RU"/>
        </w:rPr>
      </w:pPr>
      <w:r>
        <w:rPr>
          <w:rFonts w:ascii="Times New Roman" w:eastAsia="Times New Roman" w:hAnsi="Times New Roman"/>
          <w:noProof/>
          <w:sz w:val="20"/>
          <w:szCs w:val="20"/>
          <w:lang w:eastAsia="ru-RU"/>
        </w:rPr>
        <w:drawing>
          <wp:inline distT="0" distB="0" distL="0" distR="0">
            <wp:extent cx="400050" cy="504825"/>
            <wp:effectExtent l="0" t="0" r="0" b="9525"/>
            <wp:docPr id="6" name="Рисунок 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BD63BC" w:rsidRPr="001B5CEE" w:rsidRDefault="00BD63BC" w:rsidP="00BD63BC">
      <w:pPr>
        <w:spacing w:after="0" w:line="240" w:lineRule="auto"/>
        <w:jc w:val="center"/>
        <w:rPr>
          <w:rFonts w:ascii="Times New Roman" w:eastAsia="Times New Roman" w:hAnsi="Times New Roman"/>
          <w:b/>
          <w:sz w:val="36"/>
          <w:szCs w:val="36"/>
          <w:lang w:eastAsia="ru-RU"/>
        </w:rPr>
      </w:pPr>
      <w:r w:rsidRPr="001B5CEE">
        <w:rPr>
          <w:rFonts w:ascii="Times New Roman" w:eastAsia="Times New Roman" w:hAnsi="Times New Roman"/>
          <w:b/>
          <w:sz w:val="36"/>
          <w:szCs w:val="36"/>
          <w:lang w:eastAsia="ru-RU"/>
        </w:rPr>
        <w:t xml:space="preserve">АДМИНИСТРАЦИЯ МИХАЙЛОВСКОГО </w:t>
      </w:r>
    </w:p>
    <w:p w:rsidR="00BD63BC" w:rsidRPr="001B5CEE" w:rsidRDefault="00BD63BC" w:rsidP="00BD63BC">
      <w:pPr>
        <w:spacing w:after="0" w:line="240" w:lineRule="auto"/>
        <w:jc w:val="center"/>
        <w:rPr>
          <w:rFonts w:ascii="Times New Roman" w:eastAsia="Times New Roman" w:hAnsi="Times New Roman"/>
          <w:b/>
          <w:spacing w:val="80"/>
          <w:sz w:val="16"/>
          <w:szCs w:val="20"/>
          <w:lang w:eastAsia="ru-RU"/>
        </w:rPr>
      </w:pPr>
      <w:r w:rsidRPr="001B5CEE">
        <w:rPr>
          <w:rFonts w:ascii="Times New Roman" w:eastAsia="Times New Roman" w:hAnsi="Times New Roman"/>
          <w:b/>
          <w:sz w:val="36"/>
          <w:szCs w:val="36"/>
          <w:lang w:eastAsia="ru-RU"/>
        </w:rPr>
        <w:t xml:space="preserve">МУНИЦИПАЛЬНОГО РАЙОНА </w:t>
      </w:r>
    </w:p>
    <w:p w:rsidR="00BD63BC" w:rsidRPr="001B5CEE" w:rsidRDefault="00BD63BC" w:rsidP="00BD63BC">
      <w:pPr>
        <w:spacing w:after="0" w:line="240" w:lineRule="auto"/>
        <w:jc w:val="center"/>
        <w:rPr>
          <w:rFonts w:ascii="Times New Roman" w:eastAsia="Times New Roman" w:hAnsi="Times New Roman"/>
          <w:spacing w:val="80"/>
          <w:sz w:val="32"/>
          <w:szCs w:val="32"/>
          <w:lang w:eastAsia="ru-RU"/>
        </w:rPr>
      </w:pPr>
    </w:p>
    <w:p w:rsidR="00BD63BC" w:rsidRPr="001B5CEE" w:rsidRDefault="00BD63BC" w:rsidP="00BD63BC">
      <w:pPr>
        <w:spacing w:after="0" w:line="240" w:lineRule="auto"/>
        <w:jc w:val="center"/>
        <w:rPr>
          <w:rFonts w:ascii="Times New Roman" w:eastAsia="Times New Roman" w:hAnsi="Times New Roman"/>
          <w:spacing w:val="70"/>
          <w:sz w:val="32"/>
          <w:szCs w:val="32"/>
          <w:lang w:eastAsia="ru-RU"/>
        </w:rPr>
      </w:pPr>
      <w:r w:rsidRPr="001B5CEE">
        <w:rPr>
          <w:rFonts w:ascii="Times New Roman" w:eastAsia="Times New Roman" w:hAnsi="Times New Roman"/>
          <w:spacing w:val="70"/>
          <w:sz w:val="32"/>
          <w:szCs w:val="32"/>
          <w:lang w:eastAsia="ru-RU"/>
        </w:rPr>
        <w:t>ПОСТАНОВЛЕНИЕ</w:t>
      </w:r>
      <w:r w:rsidRPr="001B5CEE">
        <w:rPr>
          <w:rFonts w:ascii="Times New Roman" w:eastAsia="Times New Roman" w:hAnsi="Times New Roman"/>
          <w:sz w:val="32"/>
          <w:szCs w:val="32"/>
          <w:lang w:eastAsia="ru-RU"/>
        </w:rPr>
        <w:t xml:space="preserve"> </w:t>
      </w:r>
      <w:r w:rsidRPr="001B5CEE">
        <w:rPr>
          <w:rFonts w:ascii="Times New Roman" w:eastAsia="Times New Roman" w:hAnsi="Times New Roman"/>
          <w:sz w:val="32"/>
          <w:szCs w:val="32"/>
          <w:lang w:eastAsia="ru-RU"/>
        </w:rPr>
        <w:br/>
      </w:r>
    </w:p>
    <w:p w:rsidR="00BD63BC" w:rsidRPr="001801BE" w:rsidRDefault="002C7A78" w:rsidP="00BD63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31.03.2023             </w:t>
      </w:r>
      <w:r w:rsidR="00BD63BC">
        <w:rPr>
          <w:rFonts w:ascii="Times New Roman" w:eastAsia="Times New Roman" w:hAnsi="Times New Roman"/>
          <w:sz w:val="24"/>
          <w:szCs w:val="24"/>
          <w:lang w:eastAsia="ru-RU"/>
        </w:rPr>
        <w:t xml:space="preserve">       </w:t>
      </w:r>
      <w:r w:rsidR="00BD63BC" w:rsidRPr="001801BE">
        <w:rPr>
          <w:rFonts w:ascii="Times New Roman" w:eastAsia="Times New Roman" w:hAnsi="Times New Roman"/>
          <w:sz w:val="24"/>
          <w:szCs w:val="24"/>
          <w:lang w:eastAsia="ru-RU"/>
        </w:rPr>
        <w:t xml:space="preserve">    </w:t>
      </w:r>
      <w:r w:rsidR="00BD63BC">
        <w:rPr>
          <w:rFonts w:ascii="Times New Roman" w:eastAsia="Times New Roman" w:hAnsi="Times New Roman"/>
          <w:sz w:val="24"/>
          <w:szCs w:val="24"/>
          <w:lang w:eastAsia="ru-RU"/>
        </w:rPr>
        <w:t xml:space="preserve">         </w:t>
      </w:r>
      <w:r w:rsidR="0010322C">
        <w:rPr>
          <w:rFonts w:ascii="Times New Roman" w:eastAsia="Times New Roman" w:hAnsi="Times New Roman"/>
          <w:sz w:val="24"/>
          <w:szCs w:val="24"/>
          <w:lang w:eastAsia="ru-RU"/>
        </w:rPr>
        <w:t xml:space="preserve">  </w:t>
      </w:r>
      <w:r w:rsidR="00BD63BC">
        <w:rPr>
          <w:rFonts w:ascii="Times New Roman" w:eastAsia="Times New Roman" w:hAnsi="Times New Roman"/>
          <w:sz w:val="24"/>
          <w:szCs w:val="24"/>
          <w:lang w:eastAsia="ru-RU"/>
        </w:rPr>
        <w:t xml:space="preserve">   </w:t>
      </w:r>
      <w:r w:rsidR="00AB4718">
        <w:rPr>
          <w:rFonts w:ascii="Times New Roman" w:eastAsia="Times New Roman" w:hAnsi="Times New Roman"/>
          <w:sz w:val="24"/>
          <w:szCs w:val="24"/>
          <w:lang w:eastAsia="ru-RU"/>
        </w:rPr>
        <w:t xml:space="preserve">      </w:t>
      </w:r>
      <w:r w:rsidR="00BD63BC" w:rsidRPr="001801BE">
        <w:rPr>
          <w:rFonts w:ascii="Times New Roman" w:eastAsia="Times New Roman" w:hAnsi="Times New Roman"/>
          <w:sz w:val="24"/>
          <w:szCs w:val="24"/>
          <w:lang w:eastAsia="ru-RU"/>
        </w:rPr>
        <w:t xml:space="preserve">  с. Михайловка     </w:t>
      </w:r>
      <w:r w:rsidR="00BD63BC">
        <w:rPr>
          <w:rFonts w:ascii="Times New Roman" w:eastAsia="Times New Roman" w:hAnsi="Times New Roman"/>
          <w:sz w:val="24"/>
          <w:szCs w:val="24"/>
          <w:lang w:eastAsia="ru-RU"/>
        </w:rPr>
        <w:t xml:space="preserve">   </w:t>
      </w:r>
      <w:r w:rsidR="00AB4718">
        <w:rPr>
          <w:rFonts w:ascii="Times New Roman" w:eastAsia="Times New Roman" w:hAnsi="Times New Roman"/>
          <w:sz w:val="24"/>
          <w:szCs w:val="24"/>
          <w:lang w:eastAsia="ru-RU"/>
        </w:rPr>
        <w:t xml:space="preserve">  </w:t>
      </w:r>
      <w:r w:rsidR="00BD63B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BD63BC">
        <w:rPr>
          <w:rFonts w:ascii="Times New Roman" w:eastAsia="Times New Roman" w:hAnsi="Times New Roman"/>
          <w:sz w:val="24"/>
          <w:szCs w:val="24"/>
          <w:lang w:eastAsia="ru-RU"/>
        </w:rPr>
        <w:t xml:space="preserve">  </w:t>
      </w:r>
      <w:r w:rsidR="00AB4718">
        <w:rPr>
          <w:rFonts w:ascii="Times New Roman" w:eastAsia="Times New Roman" w:hAnsi="Times New Roman"/>
          <w:sz w:val="24"/>
          <w:szCs w:val="24"/>
          <w:lang w:eastAsia="ru-RU"/>
        </w:rPr>
        <w:t xml:space="preserve">                   </w:t>
      </w:r>
      <w:r w:rsidR="00BD63BC" w:rsidRPr="001801B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362-па</w:t>
      </w:r>
    </w:p>
    <w:p w:rsidR="00BD63BC" w:rsidRDefault="00BD63BC" w:rsidP="00BD63BC">
      <w:pPr>
        <w:spacing w:after="0" w:line="240" w:lineRule="auto"/>
        <w:jc w:val="both"/>
        <w:rPr>
          <w:rFonts w:ascii="Times New Roman" w:eastAsia="Times New Roman" w:hAnsi="Times New Roman"/>
          <w:b/>
          <w:bCs/>
          <w:sz w:val="28"/>
          <w:szCs w:val="26"/>
          <w:lang w:eastAsia="ru-RU"/>
        </w:rPr>
      </w:pPr>
    </w:p>
    <w:p w:rsidR="00A44106" w:rsidRPr="00504270" w:rsidRDefault="00A44106" w:rsidP="00BD63BC">
      <w:pPr>
        <w:spacing w:after="0" w:line="240" w:lineRule="auto"/>
        <w:jc w:val="both"/>
        <w:rPr>
          <w:rFonts w:ascii="Times New Roman" w:eastAsia="Times New Roman" w:hAnsi="Times New Roman"/>
          <w:b/>
          <w:bCs/>
          <w:sz w:val="28"/>
          <w:szCs w:val="26"/>
          <w:lang w:eastAsia="ru-RU"/>
        </w:rPr>
      </w:pPr>
    </w:p>
    <w:p w:rsidR="00AB4718" w:rsidRPr="002F148B" w:rsidRDefault="00BD63BC" w:rsidP="00BD63BC">
      <w:pPr>
        <w:spacing w:after="0" w:line="240" w:lineRule="auto"/>
        <w:jc w:val="center"/>
        <w:rPr>
          <w:rFonts w:ascii="Times New Roman" w:eastAsia="Times New Roman" w:hAnsi="Times New Roman" w:cs="Times New Roman"/>
          <w:b/>
          <w:sz w:val="28"/>
          <w:szCs w:val="28"/>
          <w:lang w:eastAsia="ru-RU"/>
        </w:rPr>
      </w:pPr>
      <w:r w:rsidRPr="002F148B">
        <w:rPr>
          <w:rFonts w:ascii="Times New Roman" w:hAnsi="Times New Roman" w:cs="Times New Roman"/>
          <w:b/>
          <w:sz w:val="28"/>
          <w:szCs w:val="28"/>
        </w:rPr>
        <w:t xml:space="preserve">Об утверждении </w:t>
      </w:r>
      <w:r w:rsidRPr="002F148B">
        <w:rPr>
          <w:rFonts w:ascii="Times New Roman" w:eastAsia="Times New Roman" w:hAnsi="Times New Roman" w:cs="Times New Roman"/>
          <w:b/>
          <w:sz w:val="28"/>
          <w:szCs w:val="28"/>
          <w:lang w:eastAsia="ru-RU"/>
        </w:rPr>
        <w:t>административного регламента</w:t>
      </w:r>
    </w:p>
    <w:p w:rsidR="00AB4718" w:rsidRPr="002F148B" w:rsidRDefault="00BD63BC" w:rsidP="00BD63BC">
      <w:pPr>
        <w:spacing w:after="0" w:line="240" w:lineRule="auto"/>
        <w:jc w:val="center"/>
        <w:rPr>
          <w:rFonts w:ascii="Times New Roman" w:eastAsia="Times New Roman" w:hAnsi="Times New Roman" w:cs="Times New Roman"/>
          <w:b/>
          <w:sz w:val="28"/>
          <w:szCs w:val="28"/>
          <w:lang w:eastAsia="ru-RU"/>
        </w:rPr>
      </w:pPr>
      <w:r w:rsidRPr="002F148B">
        <w:rPr>
          <w:rFonts w:ascii="Times New Roman" w:eastAsia="Times New Roman" w:hAnsi="Times New Roman" w:cs="Times New Roman"/>
          <w:b/>
          <w:sz w:val="28"/>
          <w:szCs w:val="28"/>
          <w:lang w:eastAsia="ru-RU"/>
        </w:rPr>
        <w:t xml:space="preserve"> предоставления </w:t>
      </w:r>
      <w:r w:rsidR="00AB4718" w:rsidRPr="002F148B">
        <w:rPr>
          <w:rFonts w:ascii="Times New Roman" w:eastAsia="Times New Roman" w:hAnsi="Times New Roman" w:cs="Times New Roman"/>
          <w:b/>
          <w:sz w:val="28"/>
          <w:szCs w:val="28"/>
          <w:lang w:eastAsia="ru-RU"/>
        </w:rPr>
        <w:t>а</w:t>
      </w:r>
      <w:r w:rsidRPr="002F148B">
        <w:rPr>
          <w:rFonts w:ascii="Times New Roman" w:eastAsia="Times New Roman" w:hAnsi="Times New Roman" w:cs="Times New Roman"/>
          <w:b/>
          <w:sz w:val="28"/>
          <w:szCs w:val="28"/>
          <w:lang w:eastAsia="ru-RU"/>
        </w:rPr>
        <w:t>дминистрацией Михайловского муниципального</w:t>
      </w:r>
    </w:p>
    <w:p w:rsidR="00BD63BC" w:rsidRDefault="00BD63BC" w:rsidP="00BD63BC">
      <w:pPr>
        <w:spacing w:after="0" w:line="240" w:lineRule="auto"/>
        <w:jc w:val="center"/>
        <w:rPr>
          <w:rFonts w:ascii="Times New Roman" w:eastAsia="Times New Roman" w:hAnsi="Times New Roman" w:cs="Times New Roman"/>
          <w:b/>
          <w:sz w:val="28"/>
          <w:szCs w:val="28"/>
          <w:lang w:eastAsia="ru-RU"/>
        </w:rPr>
      </w:pPr>
      <w:r w:rsidRPr="002F148B">
        <w:rPr>
          <w:rFonts w:ascii="Times New Roman" w:eastAsia="Times New Roman" w:hAnsi="Times New Roman" w:cs="Times New Roman"/>
          <w:b/>
          <w:sz w:val="28"/>
          <w:szCs w:val="28"/>
          <w:lang w:eastAsia="ru-RU"/>
        </w:rPr>
        <w:t xml:space="preserve"> района муниципальной услуги «Предоставление жилого помещения специализированного жилищного фонда»</w:t>
      </w:r>
    </w:p>
    <w:p w:rsidR="00A44106" w:rsidRDefault="00A44106" w:rsidP="00BD63BC">
      <w:pPr>
        <w:spacing w:after="0" w:line="240" w:lineRule="auto"/>
        <w:jc w:val="center"/>
        <w:rPr>
          <w:rFonts w:ascii="Times New Roman" w:eastAsia="Times New Roman" w:hAnsi="Times New Roman" w:cs="Times New Roman"/>
          <w:b/>
          <w:sz w:val="28"/>
          <w:szCs w:val="28"/>
          <w:lang w:eastAsia="ru-RU"/>
        </w:rPr>
      </w:pPr>
    </w:p>
    <w:p w:rsidR="00A44106" w:rsidRPr="002F148B" w:rsidRDefault="00A44106" w:rsidP="00BD63BC">
      <w:pPr>
        <w:spacing w:after="0" w:line="240" w:lineRule="auto"/>
        <w:jc w:val="center"/>
        <w:rPr>
          <w:rFonts w:ascii="Times New Roman" w:hAnsi="Times New Roman" w:cs="Times New Roman"/>
          <w:b/>
          <w:sz w:val="28"/>
          <w:szCs w:val="28"/>
        </w:rPr>
      </w:pPr>
    </w:p>
    <w:p w:rsidR="00BD63BC" w:rsidRPr="002F148B" w:rsidRDefault="00BD63BC" w:rsidP="00B53DCE">
      <w:pPr>
        <w:pStyle w:val="headertexttopleveltextcentertext"/>
        <w:spacing w:before="0" w:beforeAutospacing="0" w:after="0" w:afterAutospacing="0" w:line="360" w:lineRule="auto"/>
        <w:ind w:firstLine="709"/>
        <w:jc w:val="both"/>
        <w:rPr>
          <w:sz w:val="28"/>
          <w:szCs w:val="28"/>
        </w:rPr>
      </w:pPr>
      <w:proofErr w:type="gramStart"/>
      <w:r w:rsidRPr="002F148B">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9" w:history="1">
        <w:r w:rsidRPr="002F148B">
          <w:rPr>
            <w:sz w:val="28"/>
            <w:szCs w:val="28"/>
          </w:rPr>
          <w:t>законом</w:t>
        </w:r>
      </w:hyperlink>
      <w:r w:rsidRPr="002F148B">
        <w:rPr>
          <w:sz w:val="28"/>
          <w:szCs w:val="28"/>
        </w:rPr>
        <w:t xml:space="preserve"> от 27.07.2010 № 210-ФЗ «Об организации предоставления государственных и муниципальных услуг», </w:t>
      </w:r>
      <w:hyperlink r:id="rId10" w:history="1">
        <w:r w:rsidR="00AB4718" w:rsidRPr="002F148B">
          <w:rPr>
            <w:bCs/>
            <w:sz w:val="28"/>
            <w:szCs w:val="28"/>
          </w:rPr>
          <w:t>Постановлением</w:t>
        </w:r>
      </w:hyperlink>
      <w:r w:rsidR="00AB4718" w:rsidRPr="002F148B">
        <w:rPr>
          <w:bCs/>
          <w:sz w:val="28"/>
          <w:szCs w:val="28"/>
        </w:rPr>
        <w:t xml:space="preserve"> Правительства РФ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A44106">
        <w:rPr>
          <w:bCs/>
          <w:sz w:val="28"/>
          <w:szCs w:val="28"/>
        </w:rPr>
        <w:t>,</w:t>
      </w:r>
      <w:r w:rsidR="00AB4718" w:rsidRPr="002F148B">
        <w:rPr>
          <w:bCs/>
          <w:sz w:val="28"/>
          <w:szCs w:val="28"/>
        </w:rPr>
        <w:t xml:space="preserve"> </w:t>
      </w:r>
      <w:r w:rsidR="00AB4718" w:rsidRPr="002F148B">
        <w:rPr>
          <w:sz w:val="28"/>
          <w:szCs w:val="28"/>
        </w:rPr>
        <w:t xml:space="preserve">Решением Думы Михайловского муниципального района </w:t>
      </w:r>
      <w:r w:rsidR="00A44106" w:rsidRPr="002F148B">
        <w:rPr>
          <w:sz w:val="28"/>
          <w:szCs w:val="28"/>
        </w:rPr>
        <w:t>от 23.03.2023 №</w:t>
      </w:r>
      <w:r w:rsidR="00A44106">
        <w:rPr>
          <w:sz w:val="28"/>
          <w:szCs w:val="28"/>
        </w:rPr>
        <w:t xml:space="preserve"> </w:t>
      </w:r>
      <w:r w:rsidR="00A44106" w:rsidRPr="002F148B">
        <w:rPr>
          <w:sz w:val="28"/>
          <w:szCs w:val="28"/>
        </w:rPr>
        <w:t>324</w:t>
      </w:r>
      <w:proofErr w:type="gramEnd"/>
      <w:r w:rsidR="00A44106" w:rsidRPr="002F148B">
        <w:rPr>
          <w:sz w:val="28"/>
          <w:szCs w:val="28"/>
        </w:rPr>
        <w:t xml:space="preserve"> </w:t>
      </w:r>
      <w:r w:rsidR="00AB4718" w:rsidRPr="002F148B">
        <w:rPr>
          <w:sz w:val="28"/>
          <w:szCs w:val="28"/>
        </w:rPr>
        <w:t>«Об утверждении Положения о порядке предоставления жилых помещений специализированного жилищного фонда Михайловского муниципального района»</w:t>
      </w:r>
      <w:r w:rsidR="002F148B" w:rsidRPr="002F148B">
        <w:rPr>
          <w:sz w:val="28"/>
          <w:szCs w:val="28"/>
        </w:rPr>
        <w:t>,</w:t>
      </w:r>
      <w:r w:rsidR="00AB4718" w:rsidRPr="002F148B">
        <w:rPr>
          <w:sz w:val="28"/>
          <w:szCs w:val="28"/>
        </w:rPr>
        <w:t xml:space="preserve"> </w:t>
      </w:r>
      <w:r w:rsidRPr="002F148B">
        <w:rPr>
          <w:sz w:val="28"/>
          <w:szCs w:val="28"/>
        </w:rPr>
        <w:t>постановлением администрации Михайловского муниципального района от 12.07.2011 №624-па «Об административных регламентах предоставления муниципальных услуг», Уставом Михайловского муниципального района, администрация Михайловского муниципального района</w:t>
      </w:r>
    </w:p>
    <w:p w:rsidR="00BD63BC" w:rsidRPr="002F148B" w:rsidRDefault="00BD63BC" w:rsidP="00B53DCE">
      <w:pPr>
        <w:widowControl w:val="0"/>
        <w:spacing w:after="0" w:line="360" w:lineRule="auto"/>
        <w:ind w:firstLine="709"/>
        <w:jc w:val="both"/>
        <w:rPr>
          <w:rFonts w:ascii="Times New Roman" w:hAnsi="Times New Roman" w:cs="Times New Roman"/>
          <w:sz w:val="28"/>
          <w:szCs w:val="28"/>
        </w:rPr>
      </w:pPr>
    </w:p>
    <w:p w:rsidR="00AB4718" w:rsidRPr="002F148B" w:rsidRDefault="00BD63BC" w:rsidP="005A1319">
      <w:pPr>
        <w:spacing w:after="0" w:line="360" w:lineRule="auto"/>
        <w:rPr>
          <w:rFonts w:ascii="Times New Roman" w:hAnsi="Times New Roman" w:cs="Times New Roman"/>
          <w:b/>
          <w:sz w:val="28"/>
          <w:szCs w:val="28"/>
        </w:rPr>
      </w:pPr>
      <w:r w:rsidRPr="002F148B">
        <w:rPr>
          <w:rFonts w:ascii="Times New Roman" w:hAnsi="Times New Roman" w:cs="Times New Roman"/>
          <w:b/>
          <w:sz w:val="28"/>
          <w:szCs w:val="28"/>
        </w:rPr>
        <w:t>ПОСТАНОВЛЯЕТ:</w:t>
      </w:r>
    </w:p>
    <w:p w:rsidR="00AB4718" w:rsidRPr="002F148B" w:rsidRDefault="00AB4718" w:rsidP="00B53DCE">
      <w:pPr>
        <w:spacing w:after="0" w:line="360" w:lineRule="auto"/>
        <w:ind w:firstLine="709"/>
        <w:rPr>
          <w:rFonts w:ascii="Times New Roman" w:hAnsi="Times New Roman" w:cs="Times New Roman"/>
          <w:b/>
          <w:sz w:val="28"/>
          <w:szCs w:val="28"/>
        </w:rPr>
      </w:pPr>
    </w:p>
    <w:p w:rsidR="006633E7" w:rsidRDefault="00BD63BC" w:rsidP="006633E7">
      <w:pPr>
        <w:spacing w:after="0" w:line="360" w:lineRule="auto"/>
        <w:ind w:firstLine="709"/>
        <w:jc w:val="both"/>
        <w:rPr>
          <w:rFonts w:ascii="Times New Roman" w:eastAsia="Times New Roman" w:hAnsi="Times New Roman" w:cs="Times New Roman"/>
          <w:sz w:val="28"/>
          <w:szCs w:val="28"/>
          <w:lang w:eastAsia="ru-RU"/>
        </w:rPr>
        <w:sectPr w:rsidR="006633E7" w:rsidSect="006633E7">
          <w:headerReference w:type="default" r:id="rId11"/>
          <w:pgSz w:w="11906" w:h="16838"/>
          <w:pgMar w:top="567" w:right="851" w:bottom="1134" w:left="1701" w:header="0" w:footer="709" w:gutter="0"/>
          <w:cols w:space="708"/>
          <w:titlePg/>
          <w:docGrid w:linePitch="360"/>
        </w:sectPr>
      </w:pPr>
      <w:r w:rsidRPr="002F148B">
        <w:rPr>
          <w:rFonts w:ascii="Times New Roman" w:hAnsi="Times New Roman" w:cs="Times New Roman"/>
          <w:sz w:val="28"/>
          <w:szCs w:val="28"/>
          <w:lang w:eastAsia="ru-RU"/>
        </w:rPr>
        <w:t xml:space="preserve">1. Утвердить </w:t>
      </w:r>
      <w:r w:rsidR="00B53DCE" w:rsidRPr="002F148B">
        <w:rPr>
          <w:rFonts w:ascii="Times New Roman" w:eastAsia="Times New Roman" w:hAnsi="Times New Roman" w:cs="Times New Roman"/>
          <w:sz w:val="28"/>
          <w:szCs w:val="28"/>
          <w:lang w:eastAsia="ru-RU"/>
        </w:rPr>
        <w:t xml:space="preserve">административный регламент предоставления </w:t>
      </w:r>
      <w:r w:rsidR="00A44106">
        <w:rPr>
          <w:rFonts w:ascii="Times New Roman" w:eastAsia="Times New Roman" w:hAnsi="Times New Roman" w:cs="Times New Roman"/>
          <w:sz w:val="28"/>
          <w:szCs w:val="28"/>
          <w:lang w:eastAsia="ru-RU"/>
        </w:rPr>
        <w:t>а</w:t>
      </w:r>
      <w:r w:rsidR="00B53DCE" w:rsidRPr="002F148B">
        <w:rPr>
          <w:rFonts w:ascii="Times New Roman" w:eastAsia="Times New Roman" w:hAnsi="Times New Roman" w:cs="Times New Roman"/>
          <w:sz w:val="28"/>
          <w:szCs w:val="28"/>
          <w:lang w:eastAsia="ru-RU"/>
        </w:rPr>
        <w:t xml:space="preserve">дминистрацией Михайловского муниципального района муниципальной </w:t>
      </w:r>
    </w:p>
    <w:p w:rsidR="00BD63BC" w:rsidRPr="002F148B" w:rsidRDefault="00B53DCE" w:rsidP="006633E7">
      <w:pPr>
        <w:spacing w:after="0" w:line="360" w:lineRule="auto"/>
        <w:jc w:val="both"/>
        <w:rPr>
          <w:rFonts w:ascii="Times New Roman" w:hAnsi="Times New Roman" w:cs="Times New Roman"/>
          <w:sz w:val="28"/>
          <w:szCs w:val="28"/>
        </w:rPr>
      </w:pPr>
      <w:r w:rsidRPr="002F148B">
        <w:rPr>
          <w:rFonts w:ascii="Times New Roman" w:eastAsia="Times New Roman" w:hAnsi="Times New Roman" w:cs="Times New Roman"/>
          <w:sz w:val="28"/>
          <w:szCs w:val="28"/>
          <w:lang w:eastAsia="ru-RU"/>
        </w:rPr>
        <w:lastRenderedPageBreak/>
        <w:t xml:space="preserve">услуги «Предоставление жилого помещения специализированного жилищного фонда» </w:t>
      </w:r>
      <w:r w:rsidR="00BD63BC" w:rsidRPr="002F148B">
        <w:rPr>
          <w:rFonts w:ascii="Times New Roman" w:hAnsi="Times New Roman" w:cs="Times New Roman"/>
          <w:sz w:val="28"/>
          <w:szCs w:val="28"/>
          <w:lang w:eastAsia="ru-RU"/>
        </w:rPr>
        <w:t>(прилагается).</w:t>
      </w:r>
    </w:p>
    <w:p w:rsidR="00B53DCE" w:rsidRPr="002F148B" w:rsidRDefault="00BD63BC" w:rsidP="002F148B">
      <w:pPr>
        <w:spacing w:after="0" w:line="360" w:lineRule="auto"/>
        <w:ind w:firstLine="709"/>
        <w:jc w:val="both"/>
        <w:rPr>
          <w:rFonts w:ascii="Times New Roman" w:hAnsi="Times New Roman" w:cs="Times New Roman"/>
          <w:sz w:val="28"/>
          <w:szCs w:val="28"/>
        </w:rPr>
      </w:pPr>
      <w:r w:rsidRPr="002F148B">
        <w:rPr>
          <w:rFonts w:ascii="Times New Roman" w:hAnsi="Times New Roman" w:cs="Times New Roman"/>
          <w:sz w:val="28"/>
          <w:szCs w:val="28"/>
          <w:lang w:eastAsia="ru-RU"/>
        </w:rPr>
        <w:t xml:space="preserve">2. Признать утратившим силу </w:t>
      </w:r>
      <w:hyperlink r:id="rId12" w:history="1">
        <w:r w:rsidRPr="002F148B">
          <w:rPr>
            <w:rFonts w:ascii="Times New Roman" w:hAnsi="Times New Roman" w:cs="Times New Roman"/>
            <w:sz w:val="28"/>
            <w:szCs w:val="28"/>
            <w:lang w:eastAsia="ru-RU"/>
          </w:rPr>
          <w:t>постановление</w:t>
        </w:r>
      </w:hyperlink>
      <w:r w:rsidRPr="002F148B">
        <w:rPr>
          <w:rFonts w:ascii="Times New Roman" w:hAnsi="Times New Roman" w:cs="Times New Roman"/>
          <w:sz w:val="28"/>
          <w:szCs w:val="28"/>
          <w:lang w:eastAsia="ru-RU"/>
        </w:rPr>
        <w:t xml:space="preserve"> администрации Михайлов</w:t>
      </w:r>
      <w:r w:rsidR="00B53DCE" w:rsidRPr="002F148B">
        <w:rPr>
          <w:rFonts w:ascii="Times New Roman" w:hAnsi="Times New Roman" w:cs="Times New Roman"/>
          <w:sz w:val="28"/>
          <w:szCs w:val="28"/>
          <w:lang w:eastAsia="ru-RU"/>
        </w:rPr>
        <w:t>ского муниципального района от 11.07.2016 №</w:t>
      </w:r>
      <w:r w:rsidR="005A1319">
        <w:rPr>
          <w:rFonts w:ascii="Times New Roman" w:hAnsi="Times New Roman" w:cs="Times New Roman"/>
          <w:sz w:val="28"/>
          <w:szCs w:val="28"/>
          <w:lang w:eastAsia="ru-RU"/>
        </w:rPr>
        <w:t xml:space="preserve"> </w:t>
      </w:r>
      <w:r w:rsidR="00B53DCE" w:rsidRPr="002F148B">
        <w:rPr>
          <w:rFonts w:ascii="Times New Roman" w:hAnsi="Times New Roman" w:cs="Times New Roman"/>
          <w:sz w:val="28"/>
          <w:szCs w:val="28"/>
          <w:lang w:eastAsia="ru-RU"/>
        </w:rPr>
        <w:t>445-па</w:t>
      </w:r>
      <w:r w:rsidRPr="002F148B">
        <w:rPr>
          <w:rFonts w:ascii="Times New Roman" w:hAnsi="Times New Roman" w:cs="Times New Roman"/>
          <w:sz w:val="28"/>
          <w:szCs w:val="28"/>
          <w:lang w:eastAsia="ru-RU"/>
        </w:rPr>
        <w:t xml:space="preserve"> «Об утверждении административного регламента </w:t>
      </w:r>
      <w:r w:rsidR="00B53DCE" w:rsidRPr="002F148B">
        <w:rPr>
          <w:rFonts w:ascii="Times New Roman" w:eastAsia="Times New Roman" w:hAnsi="Times New Roman" w:cs="Times New Roman"/>
          <w:sz w:val="28"/>
          <w:szCs w:val="28"/>
          <w:lang w:eastAsia="ru-RU"/>
        </w:rPr>
        <w:t>предоставления администрацией Михайловского муниципального района муниципальной услуги «Предоставление жилого помещения специализированного жилищного фонда»</w:t>
      </w:r>
      <w:r w:rsidR="00B53DCE" w:rsidRPr="002F148B">
        <w:rPr>
          <w:rFonts w:ascii="Times New Roman" w:hAnsi="Times New Roman" w:cs="Times New Roman"/>
          <w:sz w:val="28"/>
          <w:szCs w:val="28"/>
        </w:rPr>
        <w:t>.</w:t>
      </w:r>
    </w:p>
    <w:p w:rsidR="00BD63BC" w:rsidRPr="002F148B" w:rsidRDefault="00BD63BC" w:rsidP="00B53DCE">
      <w:pPr>
        <w:spacing w:after="0" w:line="360" w:lineRule="auto"/>
        <w:ind w:firstLine="708"/>
        <w:jc w:val="both"/>
        <w:rPr>
          <w:rFonts w:ascii="Times New Roman" w:hAnsi="Times New Roman" w:cs="Times New Roman"/>
          <w:sz w:val="28"/>
          <w:szCs w:val="28"/>
        </w:rPr>
      </w:pPr>
      <w:r w:rsidRPr="002F148B">
        <w:rPr>
          <w:rFonts w:ascii="Times New Roman" w:eastAsia="Times New Roman" w:hAnsi="Times New Roman" w:cs="Times New Roman"/>
          <w:sz w:val="28"/>
          <w:szCs w:val="28"/>
          <w:lang w:eastAsia="ru-RU"/>
        </w:rPr>
        <w:t xml:space="preserve">3.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(Корж С.Г.) </w:t>
      </w:r>
      <w:proofErr w:type="gramStart"/>
      <w:r w:rsidRPr="002F148B">
        <w:rPr>
          <w:rFonts w:ascii="Times New Roman" w:eastAsia="Times New Roman" w:hAnsi="Times New Roman" w:cs="Times New Roman"/>
          <w:sz w:val="28"/>
          <w:szCs w:val="28"/>
          <w:lang w:eastAsia="ru-RU"/>
        </w:rPr>
        <w:t>разместить</w:t>
      </w:r>
      <w:proofErr w:type="gramEnd"/>
      <w:r w:rsidRPr="002F148B">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Михайловского муниципального района.</w:t>
      </w:r>
    </w:p>
    <w:p w:rsidR="00BD63BC" w:rsidRPr="002F148B" w:rsidRDefault="00BD63BC" w:rsidP="00B53DC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2F148B">
        <w:rPr>
          <w:rFonts w:ascii="Times New Roman" w:eastAsia="Times New Roman" w:hAnsi="Times New Roman" w:cs="Times New Roman"/>
          <w:sz w:val="28"/>
          <w:szCs w:val="28"/>
          <w:lang w:eastAsia="ru-RU"/>
        </w:rPr>
        <w:t>4. Настоящее постановление вступает в силу с момента размещения на официальном сайте администрации Михайловского муниципального района в информационно-телекоммуникационной сети «Интернет».</w:t>
      </w:r>
    </w:p>
    <w:p w:rsidR="00BD63BC" w:rsidRPr="002F148B" w:rsidRDefault="00BD63BC" w:rsidP="00B53DCE">
      <w:pPr>
        <w:widowControl w:val="0"/>
        <w:shd w:val="clear" w:color="auto" w:fill="FFFFFF"/>
        <w:tabs>
          <w:tab w:val="left" w:pos="840"/>
        </w:tabs>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2F148B">
        <w:rPr>
          <w:rFonts w:ascii="Times New Roman" w:eastAsia="Times New Roman" w:hAnsi="Times New Roman" w:cs="Times New Roman"/>
          <w:sz w:val="28"/>
          <w:szCs w:val="28"/>
          <w:lang w:eastAsia="ru-RU"/>
        </w:rPr>
        <w:t xml:space="preserve">5. </w:t>
      </w:r>
      <w:proofErr w:type="gramStart"/>
      <w:r w:rsidRPr="002F148B">
        <w:rPr>
          <w:rFonts w:ascii="Times New Roman" w:eastAsia="Times New Roman" w:hAnsi="Times New Roman" w:cs="Times New Roman"/>
          <w:sz w:val="28"/>
          <w:szCs w:val="28"/>
          <w:lang w:eastAsia="ru-RU"/>
        </w:rPr>
        <w:t>Контроль за</w:t>
      </w:r>
      <w:proofErr w:type="gramEnd"/>
      <w:r w:rsidRPr="002F148B">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адми</w:t>
      </w:r>
      <w:r w:rsidR="00B53DCE" w:rsidRPr="002F148B">
        <w:rPr>
          <w:rFonts w:ascii="Times New Roman" w:eastAsia="Times New Roman" w:hAnsi="Times New Roman" w:cs="Times New Roman"/>
          <w:sz w:val="28"/>
          <w:szCs w:val="28"/>
          <w:lang w:eastAsia="ru-RU"/>
        </w:rPr>
        <w:t>нистрации муниципального района</w:t>
      </w:r>
      <w:r w:rsidRPr="002F148B">
        <w:rPr>
          <w:rFonts w:ascii="Times New Roman" w:eastAsia="Times New Roman" w:hAnsi="Times New Roman" w:cs="Times New Roman"/>
          <w:sz w:val="28"/>
          <w:szCs w:val="28"/>
          <w:lang w:eastAsia="ru-RU"/>
        </w:rPr>
        <w:t xml:space="preserve"> </w:t>
      </w:r>
      <w:proofErr w:type="spellStart"/>
      <w:r w:rsidRPr="002F148B">
        <w:rPr>
          <w:rFonts w:ascii="Times New Roman" w:eastAsia="Times New Roman" w:hAnsi="Times New Roman" w:cs="Times New Roman"/>
          <w:sz w:val="28"/>
          <w:szCs w:val="28"/>
          <w:lang w:eastAsia="ru-RU"/>
        </w:rPr>
        <w:t>Миколайчук</w:t>
      </w:r>
      <w:proofErr w:type="spellEnd"/>
      <w:r w:rsidR="006633E7">
        <w:rPr>
          <w:rFonts w:ascii="Times New Roman" w:eastAsia="Times New Roman" w:hAnsi="Times New Roman" w:cs="Times New Roman"/>
          <w:sz w:val="28"/>
          <w:szCs w:val="28"/>
          <w:lang w:eastAsia="ru-RU"/>
        </w:rPr>
        <w:t> </w:t>
      </w:r>
      <w:r w:rsidRPr="002F148B">
        <w:rPr>
          <w:rFonts w:ascii="Times New Roman" w:eastAsia="Times New Roman" w:hAnsi="Times New Roman" w:cs="Times New Roman"/>
          <w:sz w:val="28"/>
          <w:szCs w:val="28"/>
          <w:lang w:eastAsia="ru-RU"/>
        </w:rPr>
        <w:t>Ю.Л.</w:t>
      </w:r>
    </w:p>
    <w:p w:rsidR="00BD63BC" w:rsidRPr="002F148B" w:rsidRDefault="00BD63BC" w:rsidP="00B53DC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D63BC" w:rsidRPr="002F148B" w:rsidRDefault="00BD63BC" w:rsidP="00B53DC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D63BC" w:rsidRPr="002F148B" w:rsidRDefault="00BD63BC" w:rsidP="00B53DC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D63BC" w:rsidRPr="002F148B" w:rsidRDefault="00BD63BC" w:rsidP="00BD63B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2F148B">
        <w:rPr>
          <w:rFonts w:ascii="Times New Roman" w:eastAsia="Times New Roman" w:hAnsi="Times New Roman" w:cs="Times New Roman"/>
          <w:b/>
          <w:sz w:val="28"/>
          <w:szCs w:val="28"/>
          <w:lang w:eastAsia="ru-RU"/>
        </w:rPr>
        <w:t>Глава Михайловского муниципального района –</w:t>
      </w:r>
    </w:p>
    <w:p w:rsidR="00BD63BC" w:rsidRPr="002F148B" w:rsidRDefault="00BD63BC" w:rsidP="00B53D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F148B">
        <w:rPr>
          <w:rFonts w:ascii="Times New Roman" w:eastAsia="Times New Roman" w:hAnsi="Times New Roman" w:cs="Times New Roman"/>
          <w:b/>
          <w:sz w:val="28"/>
          <w:szCs w:val="28"/>
          <w:lang w:eastAsia="ru-RU"/>
        </w:rPr>
        <w:t xml:space="preserve">Глава администрации района        </w:t>
      </w:r>
      <w:r w:rsidR="00B53DCE" w:rsidRPr="002F148B">
        <w:rPr>
          <w:rFonts w:ascii="Times New Roman" w:eastAsia="Times New Roman" w:hAnsi="Times New Roman" w:cs="Times New Roman"/>
          <w:b/>
          <w:sz w:val="28"/>
          <w:szCs w:val="28"/>
          <w:lang w:eastAsia="ru-RU"/>
        </w:rPr>
        <w:t xml:space="preserve">           </w:t>
      </w:r>
      <w:r w:rsidRPr="002F148B">
        <w:rPr>
          <w:rFonts w:ascii="Times New Roman" w:eastAsia="Times New Roman" w:hAnsi="Times New Roman" w:cs="Times New Roman"/>
          <w:b/>
          <w:sz w:val="28"/>
          <w:szCs w:val="28"/>
          <w:lang w:eastAsia="ru-RU"/>
        </w:rPr>
        <w:t xml:space="preserve">                                   В.В. Архипов</w:t>
      </w:r>
    </w:p>
    <w:p w:rsidR="00BD63BC" w:rsidRPr="002F148B" w:rsidRDefault="00BD63BC" w:rsidP="00DF07AD">
      <w:pPr>
        <w:spacing w:after="0" w:line="240" w:lineRule="auto"/>
        <w:ind w:left="4253"/>
        <w:jc w:val="center"/>
        <w:rPr>
          <w:rFonts w:ascii="Times New Roman" w:eastAsia="Times New Roman" w:hAnsi="Times New Roman" w:cs="Times New Roman"/>
          <w:sz w:val="28"/>
          <w:szCs w:val="28"/>
          <w:lang w:eastAsia="ru-RU"/>
        </w:rPr>
      </w:pPr>
    </w:p>
    <w:p w:rsidR="00B53DCE" w:rsidRDefault="00B53DCE" w:rsidP="00DF07AD">
      <w:pPr>
        <w:spacing w:after="0" w:line="240" w:lineRule="auto"/>
        <w:ind w:left="4253"/>
        <w:jc w:val="center"/>
        <w:rPr>
          <w:rFonts w:ascii="Times New Roman" w:eastAsia="Times New Roman" w:hAnsi="Times New Roman" w:cs="Times New Roman"/>
          <w:sz w:val="26"/>
          <w:szCs w:val="26"/>
          <w:lang w:eastAsia="ru-RU"/>
        </w:rPr>
        <w:sectPr w:rsidR="00B53DCE" w:rsidSect="006633E7">
          <w:pgSz w:w="11906" w:h="16838"/>
          <w:pgMar w:top="1134" w:right="851" w:bottom="1134" w:left="1701" w:header="567" w:footer="567" w:gutter="0"/>
          <w:cols w:space="708"/>
          <w:docGrid w:linePitch="360"/>
        </w:sectPr>
      </w:pPr>
    </w:p>
    <w:p w:rsidR="00231C3E" w:rsidRPr="00DF07AD" w:rsidRDefault="005A1319" w:rsidP="006633E7">
      <w:pPr>
        <w:spacing w:after="0" w:line="360" w:lineRule="auto"/>
        <w:ind w:left="4253"/>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УТВЕРЖДЕН</w:t>
      </w:r>
    </w:p>
    <w:p w:rsidR="00DF07AD" w:rsidRPr="00DF07AD" w:rsidRDefault="005A1319" w:rsidP="00DF07AD">
      <w:pPr>
        <w:spacing w:after="0" w:line="240" w:lineRule="auto"/>
        <w:ind w:left="4253"/>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постановлением</w:t>
      </w:r>
      <w:r w:rsidR="00DF07AD" w:rsidRPr="00DF07AD">
        <w:rPr>
          <w:rFonts w:ascii="Times New Roman" w:eastAsia="Times New Roman" w:hAnsi="Times New Roman" w:cs="Times New Roman"/>
          <w:sz w:val="26"/>
          <w:szCs w:val="26"/>
          <w:lang w:eastAsia="ru-RU"/>
        </w:rPr>
        <w:t xml:space="preserve"> администрации</w:t>
      </w:r>
    </w:p>
    <w:p w:rsidR="00DF07AD" w:rsidRPr="00DF07AD" w:rsidRDefault="00DF07AD" w:rsidP="00DF07AD">
      <w:pPr>
        <w:spacing w:after="0" w:line="240" w:lineRule="auto"/>
        <w:ind w:left="4253"/>
        <w:jc w:val="center"/>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t>Михайловского муниципального района</w:t>
      </w:r>
    </w:p>
    <w:p w:rsidR="00DF07AD" w:rsidRPr="00DF07AD" w:rsidRDefault="00DF07AD" w:rsidP="00DF07AD">
      <w:pPr>
        <w:spacing w:after="0" w:line="240" w:lineRule="auto"/>
        <w:ind w:left="4253"/>
        <w:jc w:val="center"/>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t xml:space="preserve">от </w:t>
      </w:r>
      <w:r w:rsidR="002C7A78">
        <w:rPr>
          <w:rFonts w:ascii="Times New Roman" w:eastAsia="Times New Roman" w:hAnsi="Times New Roman" w:cs="Times New Roman"/>
          <w:sz w:val="26"/>
          <w:szCs w:val="26"/>
          <w:lang w:eastAsia="ru-RU"/>
        </w:rPr>
        <w:t>31.03.2023</w:t>
      </w:r>
      <w:r w:rsidR="006633E7">
        <w:rPr>
          <w:rFonts w:ascii="Times New Roman" w:eastAsia="Times New Roman" w:hAnsi="Times New Roman" w:cs="Times New Roman"/>
          <w:sz w:val="26"/>
          <w:szCs w:val="26"/>
          <w:lang w:eastAsia="ru-RU"/>
        </w:rPr>
        <w:t xml:space="preserve"> </w:t>
      </w:r>
      <w:r w:rsidRPr="00DF07AD">
        <w:rPr>
          <w:rFonts w:ascii="Times New Roman" w:eastAsia="Times New Roman" w:hAnsi="Times New Roman" w:cs="Times New Roman"/>
          <w:sz w:val="26"/>
          <w:szCs w:val="26"/>
          <w:lang w:eastAsia="ru-RU"/>
        </w:rPr>
        <w:t>№</w:t>
      </w:r>
      <w:r w:rsidR="006633E7">
        <w:rPr>
          <w:rFonts w:ascii="Times New Roman" w:eastAsia="Times New Roman" w:hAnsi="Times New Roman" w:cs="Times New Roman"/>
          <w:sz w:val="26"/>
          <w:szCs w:val="26"/>
          <w:lang w:eastAsia="ru-RU"/>
        </w:rPr>
        <w:t xml:space="preserve"> </w:t>
      </w:r>
      <w:r w:rsidR="002C7A78">
        <w:rPr>
          <w:rFonts w:ascii="Times New Roman" w:eastAsia="Times New Roman" w:hAnsi="Times New Roman" w:cs="Times New Roman"/>
          <w:sz w:val="26"/>
          <w:szCs w:val="26"/>
          <w:lang w:eastAsia="ru-RU"/>
        </w:rPr>
        <w:t>362-па</w:t>
      </w:r>
    </w:p>
    <w:p w:rsidR="00DF07AD" w:rsidRPr="00DF07AD" w:rsidRDefault="00DF07AD" w:rsidP="00231C3E">
      <w:pPr>
        <w:spacing w:after="0" w:line="240" w:lineRule="auto"/>
        <w:ind w:firstLine="540"/>
        <w:jc w:val="both"/>
        <w:rPr>
          <w:rFonts w:ascii="Times New Roman" w:eastAsia="Times New Roman" w:hAnsi="Times New Roman" w:cs="Times New Roman"/>
          <w:sz w:val="26"/>
          <w:szCs w:val="26"/>
          <w:lang w:eastAsia="ru-RU"/>
        </w:rPr>
      </w:pPr>
    </w:p>
    <w:p w:rsidR="00DF07AD" w:rsidRPr="00231C3E" w:rsidRDefault="00DF07AD" w:rsidP="00231C3E">
      <w:pPr>
        <w:spacing w:after="0" w:line="240" w:lineRule="auto"/>
        <w:ind w:firstLine="540"/>
        <w:jc w:val="both"/>
        <w:rPr>
          <w:rFonts w:ascii="Times New Roman" w:eastAsia="Times New Roman" w:hAnsi="Times New Roman" w:cs="Times New Roman"/>
          <w:sz w:val="26"/>
          <w:szCs w:val="26"/>
          <w:lang w:eastAsia="ru-RU"/>
        </w:rPr>
      </w:pPr>
    </w:p>
    <w:p w:rsidR="00231C3E" w:rsidRPr="00231C3E" w:rsidRDefault="00231C3E" w:rsidP="00231C3E">
      <w:pPr>
        <w:spacing w:after="0" w:line="240" w:lineRule="auto"/>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АДМИНИСТРАТИВНЫЙ РЕГЛАМЕНТ </w:t>
      </w:r>
    </w:p>
    <w:p w:rsidR="00DF07AD" w:rsidRDefault="00231C3E" w:rsidP="00231C3E">
      <w:pPr>
        <w:spacing w:after="0" w:line="240" w:lineRule="auto"/>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ПРЕДОСТАВЛЕНИЯ АДМИНИСТРАЦИЕЙ </w:t>
      </w:r>
      <w:r w:rsidRPr="00DF07AD">
        <w:rPr>
          <w:rFonts w:ascii="Times New Roman" w:eastAsia="Times New Roman" w:hAnsi="Times New Roman" w:cs="Times New Roman"/>
          <w:sz w:val="26"/>
          <w:szCs w:val="26"/>
          <w:lang w:eastAsia="ru-RU"/>
        </w:rPr>
        <w:t>М</w:t>
      </w:r>
      <w:r w:rsidR="000E736C" w:rsidRPr="00DF07AD">
        <w:rPr>
          <w:rFonts w:ascii="Times New Roman" w:eastAsia="Times New Roman" w:hAnsi="Times New Roman" w:cs="Times New Roman"/>
          <w:sz w:val="26"/>
          <w:szCs w:val="26"/>
          <w:lang w:eastAsia="ru-RU"/>
        </w:rPr>
        <w:t>ИХАЙЛОВСКОГО МУНИЦИПАЛЬНОГО РАЙОНА МУНИЦИПАЛЬНОЙ УСЛУГИ «</w:t>
      </w:r>
      <w:r w:rsidRPr="00231C3E">
        <w:rPr>
          <w:rFonts w:ascii="Times New Roman" w:eastAsia="Times New Roman" w:hAnsi="Times New Roman" w:cs="Times New Roman"/>
          <w:sz w:val="26"/>
          <w:szCs w:val="26"/>
          <w:lang w:eastAsia="ru-RU"/>
        </w:rPr>
        <w:t xml:space="preserve">ПРЕДОСТАВЛЕНИЕ ЖИЛОГО ПОМЕЩЕНИЯ </w:t>
      </w:r>
    </w:p>
    <w:p w:rsidR="00231C3E" w:rsidRPr="00231C3E" w:rsidRDefault="00231C3E" w:rsidP="00231C3E">
      <w:pPr>
        <w:spacing w:after="0" w:line="240" w:lineRule="auto"/>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СПЕЦИАЛИЗИРОВАННОГО ЖИЛИЩНОГО ФОНДА</w:t>
      </w:r>
      <w:r w:rsidR="000E736C" w:rsidRPr="00DF07AD">
        <w:rPr>
          <w:rFonts w:ascii="Times New Roman" w:eastAsia="Times New Roman" w:hAnsi="Times New Roman" w:cs="Times New Roman"/>
          <w:sz w:val="26"/>
          <w:szCs w:val="26"/>
          <w:lang w:eastAsia="ru-RU"/>
        </w:rPr>
        <w:t>»</w:t>
      </w: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I. ОБЩИЕ ПОЛОЖЕНИЯ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 Предмет регулирования административного регламента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1.1. </w:t>
      </w:r>
      <w:proofErr w:type="gramStart"/>
      <w:r w:rsidRPr="00231C3E">
        <w:rPr>
          <w:rFonts w:ascii="Times New Roman" w:eastAsia="Times New Roman" w:hAnsi="Times New Roman" w:cs="Times New Roman"/>
          <w:sz w:val="26"/>
          <w:szCs w:val="26"/>
          <w:lang w:eastAsia="ru-RU"/>
        </w:rPr>
        <w:t xml:space="preserve">Настоящий административный регламент предоставления Администрацией </w:t>
      </w:r>
      <w:r w:rsidR="000E736C" w:rsidRPr="00DF07AD">
        <w:rPr>
          <w:rFonts w:ascii="Times New Roman" w:eastAsia="Times New Roman" w:hAnsi="Times New Roman" w:cs="Times New Roman"/>
          <w:sz w:val="26"/>
          <w:szCs w:val="26"/>
          <w:lang w:eastAsia="ru-RU"/>
        </w:rPr>
        <w:t>Михайловского муниципального района муниципальной услуги «</w:t>
      </w:r>
      <w:r w:rsidRPr="00231C3E">
        <w:rPr>
          <w:rFonts w:ascii="Times New Roman" w:eastAsia="Times New Roman" w:hAnsi="Times New Roman" w:cs="Times New Roman"/>
          <w:sz w:val="26"/>
          <w:szCs w:val="26"/>
          <w:lang w:eastAsia="ru-RU"/>
        </w:rPr>
        <w:t>Предоставление жилого помещения спец</w:t>
      </w:r>
      <w:r w:rsidR="000E736C" w:rsidRPr="00DF07AD">
        <w:rPr>
          <w:rFonts w:ascii="Times New Roman" w:eastAsia="Times New Roman" w:hAnsi="Times New Roman" w:cs="Times New Roman"/>
          <w:sz w:val="26"/>
          <w:szCs w:val="26"/>
          <w:lang w:eastAsia="ru-RU"/>
        </w:rPr>
        <w:t>иализированного жилищного фонда»</w:t>
      </w:r>
      <w:r w:rsidRPr="00231C3E">
        <w:rPr>
          <w:rFonts w:ascii="Times New Roman" w:eastAsia="Times New Roman" w:hAnsi="Times New Roman" w:cs="Times New Roman"/>
          <w:sz w:val="26"/>
          <w:szCs w:val="26"/>
          <w:lang w:eastAsia="ru-RU"/>
        </w:rPr>
        <w:t xml:space="preserve"> (далее - Административный регламент), разработан с целью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лицам (далее -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w:t>
      </w:r>
      <w:proofErr w:type="gramEnd"/>
      <w:r w:rsidRPr="00231C3E">
        <w:rPr>
          <w:rFonts w:ascii="Times New Roman" w:eastAsia="Times New Roman" w:hAnsi="Times New Roman" w:cs="Times New Roman"/>
          <w:sz w:val="26"/>
          <w:szCs w:val="26"/>
          <w:lang w:eastAsia="ru-RU"/>
        </w:rPr>
        <w:t xml:space="preserve"> </w:t>
      </w:r>
      <w:proofErr w:type="gramStart"/>
      <w:r w:rsidRPr="00231C3E">
        <w:rPr>
          <w:rFonts w:ascii="Times New Roman" w:eastAsia="Times New Roman" w:hAnsi="Times New Roman" w:cs="Times New Roman"/>
          <w:sz w:val="26"/>
          <w:szCs w:val="26"/>
          <w:lang w:eastAsia="ru-RU"/>
        </w:rPr>
        <w:t xml:space="preserve">муниципальной услуги, требования к порядку их выполнения, порядок,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0E736C" w:rsidRPr="00DF07AD">
        <w:rPr>
          <w:rFonts w:ascii="Times New Roman" w:eastAsia="Times New Roman" w:hAnsi="Times New Roman" w:cs="Times New Roman"/>
          <w:sz w:val="26"/>
          <w:szCs w:val="26"/>
          <w:lang w:eastAsia="ru-RU"/>
        </w:rPr>
        <w:t>Михайловского муниципального района</w:t>
      </w:r>
      <w:r w:rsidRPr="00231C3E">
        <w:rPr>
          <w:rFonts w:ascii="Times New Roman" w:eastAsia="Times New Roman" w:hAnsi="Times New Roman" w:cs="Times New Roman"/>
          <w:sz w:val="26"/>
          <w:szCs w:val="26"/>
          <w:lang w:eastAsia="ru-RU"/>
        </w:rPr>
        <w:t xml:space="preserve">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w:t>
      </w:r>
      <w:proofErr w:type="gramEnd"/>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 Круг заявителей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2.1.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Приморского края или на основании доверенности (далее - представители).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2.2. К получателям муниципальной услуги относятся граждане Российской Федерации, имеющие право на получение жилого помещения специализированного жилищного фонда </w:t>
      </w:r>
      <w:proofErr w:type="gramStart"/>
      <w:r w:rsidRPr="00231C3E">
        <w:rPr>
          <w:rFonts w:ascii="Times New Roman" w:eastAsia="Times New Roman" w:hAnsi="Times New Roman" w:cs="Times New Roman"/>
          <w:sz w:val="26"/>
          <w:szCs w:val="26"/>
          <w:lang w:eastAsia="ru-RU"/>
        </w:rPr>
        <w:t>согласно</w:t>
      </w:r>
      <w:proofErr w:type="gramEnd"/>
      <w:r w:rsidRPr="00231C3E">
        <w:rPr>
          <w:rFonts w:ascii="Times New Roman" w:eastAsia="Times New Roman" w:hAnsi="Times New Roman" w:cs="Times New Roman"/>
          <w:sz w:val="26"/>
          <w:szCs w:val="26"/>
          <w:lang w:eastAsia="ru-RU"/>
        </w:rPr>
        <w:t xml:space="preserve"> действующего законодательства (далее-заявители).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3. Требования к порядку информирования о предоставлении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пр</w:t>
      </w:r>
      <w:r w:rsidR="002E7E9A" w:rsidRPr="00DF07AD">
        <w:rPr>
          <w:rFonts w:ascii="Times New Roman" w:eastAsia="Times New Roman" w:hAnsi="Times New Roman" w:cs="Times New Roman"/>
          <w:sz w:val="26"/>
          <w:szCs w:val="26"/>
          <w:lang w:eastAsia="ru-RU"/>
        </w:rPr>
        <w:t>иведены в Приложении №</w:t>
      </w:r>
      <w:r w:rsidRPr="00231C3E">
        <w:rPr>
          <w:rFonts w:ascii="Times New Roman" w:eastAsia="Times New Roman" w:hAnsi="Times New Roman" w:cs="Times New Roman"/>
          <w:sz w:val="26"/>
          <w:szCs w:val="26"/>
          <w:lang w:eastAsia="ru-RU"/>
        </w:rPr>
        <w:t xml:space="preserve">1 к Административному регламенту.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3.2. Информирование и консультирование заявителей по вопросу </w:t>
      </w:r>
      <w:r w:rsidRPr="00231C3E">
        <w:rPr>
          <w:rFonts w:ascii="Times New Roman" w:eastAsia="Times New Roman" w:hAnsi="Times New Roman" w:cs="Times New Roman"/>
          <w:sz w:val="26"/>
          <w:szCs w:val="26"/>
          <w:lang w:eastAsia="ru-RU"/>
        </w:rPr>
        <w:lastRenderedPageBreak/>
        <w:t xml:space="preserve">предоставления муниципальной услуги осуществляется: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а) при личном обращении заявителя непосредственно в Администрацию у специалистов отдела, осуществляющих предоставление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б) посредством запроса на имя главы Администрации;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в) на официальном сайте органов местного самоуправления </w:t>
      </w:r>
      <w:r w:rsidR="000E736C" w:rsidRPr="00DF07AD">
        <w:rPr>
          <w:rFonts w:ascii="Times New Roman" w:eastAsia="Times New Roman" w:hAnsi="Times New Roman" w:cs="Times New Roman"/>
          <w:sz w:val="26"/>
          <w:szCs w:val="26"/>
          <w:lang w:eastAsia="ru-RU"/>
        </w:rPr>
        <w:t xml:space="preserve">Михайловского муниципального района: </w:t>
      </w:r>
      <w:r w:rsidR="00D353C1" w:rsidRPr="00DF07AD">
        <w:rPr>
          <w:rFonts w:ascii="Times New Roman" w:eastAsia="Times New Roman" w:hAnsi="Times New Roman" w:cs="Times New Roman"/>
          <w:sz w:val="26"/>
          <w:szCs w:val="26"/>
          <w:lang w:eastAsia="ru-RU"/>
        </w:rPr>
        <w:t>https://www.mikhprim.ru</w:t>
      </w:r>
      <w:r w:rsidR="000E736C" w:rsidRPr="00DF07AD">
        <w:rPr>
          <w:rFonts w:ascii="Times New Roman" w:eastAsia="Times New Roman" w:hAnsi="Times New Roman" w:cs="Times New Roman"/>
          <w:sz w:val="26"/>
          <w:szCs w:val="26"/>
          <w:lang w:eastAsia="ru-RU"/>
        </w:rPr>
        <w:t>, раздел</w:t>
      </w:r>
      <w:r w:rsidRPr="00231C3E">
        <w:rPr>
          <w:rFonts w:ascii="Times New Roman" w:eastAsia="Times New Roman" w:hAnsi="Times New Roman" w:cs="Times New Roman"/>
          <w:sz w:val="26"/>
          <w:szCs w:val="26"/>
          <w:lang w:eastAsia="ru-RU"/>
        </w:rPr>
        <w:t xml:space="preserve"> (далее-официальный сайт);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г) посредством обращения в форме электронного документа по адресу электронной почты: </w:t>
      </w:r>
      <w:r w:rsidR="00D353C1" w:rsidRPr="00DF07AD">
        <w:rPr>
          <w:rFonts w:ascii="Times New Roman" w:hAnsi="Times New Roman" w:cs="Times New Roman"/>
          <w:sz w:val="26"/>
          <w:szCs w:val="26"/>
          <w:lang w:val="x-none"/>
        </w:rPr>
        <w:t>priemnaya@mikhprim.ru</w:t>
      </w:r>
      <w:r w:rsidRPr="00231C3E">
        <w:rPr>
          <w:rFonts w:ascii="Times New Roman" w:eastAsia="Times New Roman" w:hAnsi="Times New Roman" w:cs="Times New Roman"/>
          <w:sz w:val="26"/>
          <w:szCs w:val="26"/>
          <w:lang w:eastAsia="ru-RU"/>
        </w:rPr>
        <w:t xml:space="preserve">; </w:t>
      </w:r>
    </w:p>
    <w:p w:rsidR="00231C3E" w:rsidRPr="00231C3E" w:rsidRDefault="00D353C1"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t>д) с помощью «</w:t>
      </w:r>
      <w:r w:rsidR="00231C3E" w:rsidRPr="00231C3E">
        <w:rPr>
          <w:rFonts w:ascii="Times New Roman" w:eastAsia="Times New Roman" w:hAnsi="Times New Roman" w:cs="Times New Roman"/>
          <w:sz w:val="26"/>
          <w:szCs w:val="26"/>
          <w:lang w:eastAsia="ru-RU"/>
        </w:rPr>
        <w:t>Единого портала государственных и муниципальных услуг (функций)</w:t>
      </w:r>
      <w:r w:rsidRPr="00DF07AD">
        <w:rPr>
          <w:rFonts w:ascii="Times New Roman" w:eastAsia="Times New Roman" w:hAnsi="Times New Roman" w:cs="Times New Roman"/>
          <w:sz w:val="26"/>
          <w:szCs w:val="26"/>
          <w:lang w:eastAsia="ru-RU"/>
        </w:rPr>
        <w:t>»</w:t>
      </w:r>
      <w:r w:rsidR="00231C3E" w:rsidRPr="00231C3E">
        <w:rPr>
          <w:rFonts w:ascii="Times New Roman" w:eastAsia="Times New Roman" w:hAnsi="Times New Roman" w:cs="Times New Roman"/>
          <w:sz w:val="26"/>
          <w:szCs w:val="26"/>
          <w:lang w:eastAsia="ru-RU"/>
        </w:rPr>
        <w:t xml:space="preserve">: www.gosuslugi.ru.;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е) на информационном стенде Администрации.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размещается следующая информация: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а) место нахождения, график работы структурных подразделений Администрации, адрес официального сайта;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б) адрес электронной почты Администрации, структурных подразделений Администрации;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в) номера телефонов должностных лиц структурных подразделений, извлечения из законодательных и иных нормативных правовых актов, содержащих нормы, регулирующие деятельность по предоставлению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г) перечень документов, представляемых заявителем (уполномоченным представителем), а также требования, предъявляемые к этим документам;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д) образец (форма) заявления о предоставлении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е) основания для отказа в предоставлении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ж) порядок предоставления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з) порядок подачи и рассмотрения жалобы;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и) блок-схема предоставления муниципальной </w:t>
      </w:r>
      <w:r w:rsidR="00DF07AD">
        <w:rPr>
          <w:rFonts w:ascii="Times New Roman" w:eastAsia="Times New Roman" w:hAnsi="Times New Roman" w:cs="Times New Roman"/>
          <w:sz w:val="26"/>
          <w:szCs w:val="26"/>
          <w:lang w:eastAsia="ru-RU"/>
        </w:rPr>
        <w:t>услуги приведена в приложении №</w:t>
      </w:r>
      <w:r w:rsidRPr="00231C3E">
        <w:rPr>
          <w:rFonts w:ascii="Times New Roman" w:eastAsia="Times New Roman" w:hAnsi="Times New Roman" w:cs="Times New Roman"/>
          <w:sz w:val="26"/>
          <w:szCs w:val="26"/>
          <w:lang w:eastAsia="ru-RU"/>
        </w:rPr>
        <w:t xml:space="preserve">2 к Административному регламенту.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3.4. Информация о ходе предоставления муниципальной услуги, о порядке подачи и рассмотрении жалобы может быть получена на личном приеме, в информационно-телекоммуникационных сетях, доступ к которым не ограничен определенным кругом лиц (включая сеть Интернет), а также с использованием почтовой, телефонной связи.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3.5. Основными требованиями при консультировании и информировании являются: компетентность, вежливость, четкость в изложении материала, полнота консультирования.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Должностные лица, ответственные за предоставление муниципальной услуги, осуществляющие прием, консультирование, обязаны относиться к обратившимся гражданам корректно и внимательно, не унижая их чести и достоинства.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II. СТАНДАРТ ПРЕДОСТАВЛЕНИЯ МУНИЦИПАЛЬНОЙ УСЛУГИ</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4. Наименование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Наим</w:t>
      </w:r>
      <w:r w:rsidR="00D353C1" w:rsidRPr="00DF07AD">
        <w:rPr>
          <w:rFonts w:ascii="Times New Roman" w:eastAsia="Times New Roman" w:hAnsi="Times New Roman" w:cs="Times New Roman"/>
          <w:sz w:val="26"/>
          <w:szCs w:val="26"/>
          <w:lang w:eastAsia="ru-RU"/>
        </w:rPr>
        <w:t>енование муниципальной услуги: «</w:t>
      </w:r>
      <w:r w:rsidRPr="00231C3E">
        <w:rPr>
          <w:rFonts w:ascii="Times New Roman" w:eastAsia="Times New Roman" w:hAnsi="Times New Roman" w:cs="Times New Roman"/>
          <w:sz w:val="26"/>
          <w:szCs w:val="26"/>
          <w:lang w:eastAsia="ru-RU"/>
        </w:rPr>
        <w:t>Предоставление жилого помещения специализированного жилищного фонда</w:t>
      </w:r>
      <w:r w:rsidR="00D353C1" w:rsidRPr="00DF07AD">
        <w:rPr>
          <w:rFonts w:ascii="Times New Roman" w:eastAsia="Times New Roman" w:hAnsi="Times New Roman" w:cs="Times New Roman"/>
          <w:sz w:val="26"/>
          <w:szCs w:val="26"/>
          <w:lang w:eastAsia="ru-RU"/>
        </w:rPr>
        <w:t>»</w:t>
      </w: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lastRenderedPageBreak/>
        <w:t xml:space="preserve">5. Наименование органа, предоставляющего муниципальную услугу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5.1. Предоставление муниципальной услуги осуществляется отделом </w:t>
      </w:r>
      <w:r w:rsidR="00DF07AD">
        <w:rPr>
          <w:rFonts w:ascii="Times New Roman" w:eastAsia="Times New Roman" w:hAnsi="Times New Roman" w:cs="Times New Roman"/>
          <w:sz w:val="26"/>
          <w:szCs w:val="26"/>
          <w:lang w:eastAsia="ru-RU"/>
        </w:rPr>
        <w:t>по работе с жилищным фондом</w:t>
      </w:r>
      <w:r w:rsidRPr="00231C3E">
        <w:rPr>
          <w:rFonts w:ascii="Times New Roman" w:eastAsia="Times New Roman" w:hAnsi="Times New Roman" w:cs="Times New Roman"/>
          <w:sz w:val="26"/>
          <w:szCs w:val="26"/>
          <w:lang w:eastAsia="ru-RU"/>
        </w:rPr>
        <w:t xml:space="preserve"> Администрации (далее - отдел).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5.2. Запрещается требовать от заявителя осуществления действий, в том числе согласований, не предусмотренных действующим законодательством,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6. Описание результатов предоставления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Результатом предоставления муниципальной услуги является: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предоставление гражданам жилых помещений специализированного жилищного фонда и заключение договора найма жилого помещения специализированного жилищного фонда;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письменное уведомление об отказе в предоставлении жилого помещения специализированного жилищного фонда.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7. Срок предоставления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Срок предоставления муниципальной услуги не должен превышать 30 дней с момента регистрации заявления.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8. Правовые основания для предоставления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Гражданский кодекс Российской Федерации;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Жилищный кодекс Российской Федерации;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Федеральны</w:t>
      </w:r>
      <w:r w:rsidR="00D353C1" w:rsidRPr="00DF07AD">
        <w:rPr>
          <w:rFonts w:ascii="Times New Roman" w:eastAsia="Times New Roman" w:hAnsi="Times New Roman" w:cs="Times New Roman"/>
          <w:sz w:val="26"/>
          <w:szCs w:val="26"/>
          <w:lang w:eastAsia="ru-RU"/>
        </w:rPr>
        <w:t>й закон от 06.10.2003 N 131-ФЗ «</w:t>
      </w:r>
      <w:r w:rsidRPr="00231C3E">
        <w:rPr>
          <w:rFonts w:ascii="Times New Roman" w:eastAsia="Times New Roman" w:hAnsi="Times New Roman" w:cs="Times New Roman"/>
          <w:sz w:val="26"/>
          <w:szCs w:val="26"/>
          <w:lang w:eastAsia="ru-RU"/>
        </w:rPr>
        <w:t>Об общих принципах орган</w:t>
      </w:r>
      <w:r w:rsidR="00D353C1" w:rsidRPr="00DF07AD">
        <w:rPr>
          <w:rFonts w:ascii="Times New Roman" w:eastAsia="Times New Roman" w:hAnsi="Times New Roman" w:cs="Times New Roman"/>
          <w:sz w:val="26"/>
          <w:szCs w:val="26"/>
          <w:lang w:eastAsia="ru-RU"/>
        </w:rPr>
        <w:t>изации местного самоуправления»</w:t>
      </w: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Федеральны</w:t>
      </w:r>
      <w:r w:rsidR="00D353C1" w:rsidRPr="00DF07AD">
        <w:rPr>
          <w:rFonts w:ascii="Times New Roman" w:eastAsia="Times New Roman" w:hAnsi="Times New Roman" w:cs="Times New Roman"/>
          <w:sz w:val="26"/>
          <w:szCs w:val="26"/>
          <w:lang w:eastAsia="ru-RU"/>
        </w:rPr>
        <w:t>й закон от 27.07.2010 N 210-ФЗ «</w:t>
      </w:r>
      <w:r w:rsidRPr="00231C3E">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D353C1" w:rsidRPr="00DF07AD">
        <w:rPr>
          <w:rFonts w:ascii="Times New Roman" w:eastAsia="Times New Roman" w:hAnsi="Times New Roman" w:cs="Times New Roman"/>
          <w:sz w:val="26"/>
          <w:szCs w:val="26"/>
          <w:lang w:eastAsia="ru-RU"/>
        </w:rPr>
        <w:t>»</w:t>
      </w: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9.1. Исчерпывающий перечень документов, необходимых для предоставления муниципальной услуги по предоставлению жилого помещения по договору специализированного жилищного фонда (служебные жилые помещения и жилые помещения в общежитиях): </w:t>
      </w:r>
    </w:p>
    <w:p w:rsidR="00231C3E" w:rsidRPr="00231C3E" w:rsidRDefault="00D353C1"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t>а</w:t>
      </w:r>
      <w:r w:rsidR="00231C3E" w:rsidRPr="00231C3E">
        <w:rPr>
          <w:rFonts w:ascii="Times New Roman" w:eastAsia="Times New Roman" w:hAnsi="Times New Roman" w:cs="Times New Roman"/>
          <w:sz w:val="26"/>
          <w:szCs w:val="26"/>
          <w:lang w:eastAsia="ru-RU"/>
        </w:rPr>
        <w:t>) заявление о предоставлении муниципальной услуги, по у</w:t>
      </w:r>
      <w:r w:rsidR="00773D81" w:rsidRPr="00DF07AD">
        <w:rPr>
          <w:rFonts w:ascii="Times New Roman" w:eastAsia="Times New Roman" w:hAnsi="Times New Roman" w:cs="Times New Roman"/>
          <w:sz w:val="26"/>
          <w:szCs w:val="26"/>
          <w:lang w:eastAsia="ru-RU"/>
        </w:rPr>
        <w:t>становленной форме (приложение№</w:t>
      </w:r>
      <w:r w:rsidR="00231C3E" w:rsidRPr="00231C3E">
        <w:rPr>
          <w:rFonts w:ascii="Times New Roman" w:eastAsia="Times New Roman" w:hAnsi="Times New Roman" w:cs="Times New Roman"/>
          <w:sz w:val="26"/>
          <w:szCs w:val="26"/>
          <w:lang w:eastAsia="ru-RU"/>
        </w:rPr>
        <w:t xml:space="preserve"> 3 к Административному регламенту); </w:t>
      </w:r>
    </w:p>
    <w:p w:rsidR="00D353C1" w:rsidRPr="00DF07AD" w:rsidRDefault="00D353C1"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б) документ, содержащий сведения о составе семьи заявителя и совместно зарегистрированных гражданах;</w:t>
      </w:r>
    </w:p>
    <w:p w:rsidR="00D353C1" w:rsidRPr="00DF07AD" w:rsidRDefault="00D353C1"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в) оригиналы и копии документов, удостоверяющих личность заявителя и членов его семьи, с приложением документа, подтверждающего регистрацию по месту жительства каждого члена семьи;</w:t>
      </w:r>
    </w:p>
    <w:p w:rsidR="00D353C1" w:rsidRPr="00DF07AD" w:rsidRDefault="00D353C1"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г) оригиналы и копии документов, подтверждающих степень родства членов семьи гражданина (свидетельство о заключении брака, свидетельство о рождении, акт о назначении лица опекуном или попечителем и т.п.);</w:t>
      </w:r>
    </w:p>
    <w:p w:rsidR="00D353C1" w:rsidRPr="00DF07AD" w:rsidRDefault="00D353C1"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д) заверенную работодателем копию трудового договора или трудовой книжки, соответствующего акта о назначении на должность (приеме на работу) или избрании на выборную должность;</w:t>
      </w:r>
    </w:p>
    <w:p w:rsidR="00AD1836" w:rsidRPr="00DF07AD" w:rsidRDefault="00D353C1"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 xml:space="preserve">е) выписку из Единого государственного реестра недвижимости и </w:t>
      </w:r>
      <w:r w:rsidRPr="00DF07AD">
        <w:rPr>
          <w:rFonts w:ascii="Times New Roman" w:hAnsi="Times New Roman" w:cs="Times New Roman"/>
          <w:b w:val="0"/>
          <w:sz w:val="26"/>
          <w:szCs w:val="26"/>
        </w:rPr>
        <w:lastRenderedPageBreak/>
        <w:t>предоставление сведений, содержащихся в Едином государственном реестре недвижимости, подтверждающие наличие (отсутствие) жилых помещений в собственно</w:t>
      </w:r>
      <w:r w:rsidR="00AD1836" w:rsidRPr="00DF07AD">
        <w:rPr>
          <w:rFonts w:ascii="Times New Roman" w:hAnsi="Times New Roman" w:cs="Times New Roman"/>
          <w:b w:val="0"/>
          <w:sz w:val="26"/>
          <w:szCs w:val="26"/>
        </w:rPr>
        <w:t>сти гражданина-заявителя</w:t>
      </w:r>
      <w:r w:rsidR="00CF50E3">
        <w:rPr>
          <w:rFonts w:ascii="Times New Roman" w:hAnsi="Times New Roman" w:cs="Times New Roman"/>
          <w:b w:val="0"/>
          <w:sz w:val="26"/>
          <w:szCs w:val="26"/>
        </w:rPr>
        <w:t>, членов семьи заявителя</w:t>
      </w:r>
      <w:r w:rsidR="00AD1836" w:rsidRPr="00DF07AD">
        <w:rPr>
          <w:rFonts w:ascii="Times New Roman" w:hAnsi="Times New Roman" w:cs="Times New Roman"/>
          <w:b w:val="0"/>
          <w:sz w:val="26"/>
          <w:szCs w:val="26"/>
        </w:rPr>
        <w:t>;</w:t>
      </w:r>
    </w:p>
    <w:p w:rsidR="00AD1836" w:rsidRPr="00DF07AD" w:rsidRDefault="00D353C1"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ж) 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гражданина-заявителя и членов его семьи;</w:t>
      </w:r>
    </w:p>
    <w:p w:rsidR="00AD1836" w:rsidRPr="00DF07AD" w:rsidRDefault="00D353C1"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з) оригиналы и копии документов, подтверждающих основания владения и пользования заявителем и членами его семьи жилых помещений по месту регистрации и пребывания;</w:t>
      </w:r>
    </w:p>
    <w:p w:rsidR="00AD1836" w:rsidRPr="00DF07AD" w:rsidRDefault="00D353C1"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Гражданин обязан представить документы, указанные в подпунктах "а", "б", "в", "г", "д", "з".</w:t>
      </w:r>
    </w:p>
    <w:p w:rsidR="00D353C1" w:rsidRPr="00DF07AD" w:rsidRDefault="00D353C1"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Гражданин вправе представить документы, указанные в подпункте "е", "ж" настоящего пункта. В случае</w:t>
      </w:r>
      <w:proofErr w:type="gramStart"/>
      <w:r w:rsidRPr="00DF07AD">
        <w:rPr>
          <w:rFonts w:ascii="Times New Roman" w:hAnsi="Times New Roman" w:cs="Times New Roman"/>
          <w:b w:val="0"/>
          <w:sz w:val="26"/>
          <w:szCs w:val="26"/>
        </w:rPr>
        <w:t>,</w:t>
      </w:r>
      <w:proofErr w:type="gramEnd"/>
      <w:r w:rsidRPr="00DF07AD">
        <w:rPr>
          <w:rFonts w:ascii="Times New Roman" w:hAnsi="Times New Roman" w:cs="Times New Roman"/>
          <w:b w:val="0"/>
          <w:sz w:val="26"/>
          <w:szCs w:val="26"/>
        </w:rPr>
        <w:t xml:space="preserve"> если такие документы и (или) информация не были представлены самостоятельно гражданином, то администрация запрашивает указанные документы и (или) информацию в порядке межведомственного информационного взаимодействия в соответствии с законодательством.</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9.2. Исчерпывающий перечень документов, необходимых для предоставления муниципальной услуги по предоставлению жилого помещения по договору специализированного жилищного фонда (маневренный жилой фонд): </w:t>
      </w:r>
    </w:p>
    <w:p w:rsidR="00231C3E" w:rsidRPr="00231C3E" w:rsidRDefault="00B46972"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t>а</w:t>
      </w:r>
      <w:r w:rsidR="00231C3E" w:rsidRPr="00231C3E">
        <w:rPr>
          <w:rFonts w:ascii="Times New Roman" w:eastAsia="Times New Roman" w:hAnsi="Times New Roman" w:cs="Times New Roman"/>
          <w:sz w:val="26"/>
          <w:szCs w:val="26"/>
          <w:lang w:eastAsia="ru-RU"/>
        </w:rPr>
        <w:t xml:space="preserve">) заявление о предоставлении муниципальной услуги; </w:t>
      </w:r>
    </w:p>
    <w:p w:rsidR="00B46972" w:rsidRPr="00DF07AD" w:rsidRDefault="00B46972"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а) заявление о предоставлении гражданину жилого помещения маневренного фонда по фор</w:t>
      </w:r>
      <w:r w:rsidR="00773D81" w:rsidRPr="00DF07AD">
        <w:rPr>
          <w:rFonts w:ascii="Times New Roman" w:hAnsi="Times New Roman" w:cs="Times New Roman"/>
          <w:b w:val="0"/>
          <w:sz w:val="26"/>
          <w:szCs w:val="26"/>
        </w:rPr>
        <w:t>ме, установленной приложением №</w:t>
      </w:r>
      <w:r w:rsidR="00DF07AD">
        <w:rPr>
          <w:rFonts w:ascii="Times New Roman" w:hAnsi="Times New Roman" w:cs="Times New Roman"/>
          <w:b w:val="0"/>
          <w:sz w:val="26"/>
          <w:szCs w:val="26"/>
        </w:rPr>
        <w:t>3</w:t>
      </w:r>
      <w:r w:rsidRPr="00DF07AD">
        <w:rPr>
          <w:rFonts w:ascii="Times New Roman" w:hAnsi="Times New Roman" w:cs="Times New Roman"/>
          <w:b w:val="0"/>
          <w:sz w:val="26"/>
          <w:szCs w:val="26"/>
        </w:rPr>
        <w:t xml:space="preserve"> к настоящему Положению, с указанием в таком заявлении сведений о членах семьи гражданина-заявителя, проживающих совместно с гражданином-заявителем (при наличии таковых);</w:t>
      </w:r>
    </w:p>
    <w:p w:rsidR="00B46972" w:rsidRPr="00DF07AD" w:rsidRDefault="00B46972"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б) оригинал и копия документа, удостоверяющего личность заявителя (включая сведения о регистрации (расторжении) брака);</w:t>
      </w:r>
    </w:p>
    <w:p w:rsidR="00B46972" w:rsidRPr="00DF07AD" w:rsidRDefault="00B46972"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в) оригиналы и копии документов, удостоверяющих личность всех членов семьи заявителя (в случае обращения о предоставлении жилого помещения на состав семьи более 1 человека);</w:t>
      </w:r>
    </w:p>
    <w:p w:rsidR="00B46972" w:rsidRPr="00DF07AD" w:rsidRDefault="00B46972"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г) оригиналы и копии документов, подтверждающих родство членов семьи с заявителем (в случае обращения о предоставлении жилого помещения на состав семьи более 1 человека (свидетельство о заключении брака, свидетельство о рождении, акт о назначении лица опекуном или попечителем и т.п.);</w:t>
      </w:r>
    </w:p>
    <w:p w:rsidR="00B46972" w:rsidRPr="00DF07AD" w:rsidRDefault="00B46972"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д) документы, подтверждающие регистрацию по месту жительства гражданина-заявителя и членов его семьи, и (или) решение суда об установлении факта совместного проживания гражданина-заявителя и указанных им в письменном заявлении членов его семьи;</w:t>
      </w:r>
    </w:p>
    <w:p w:rsidR="00B46972" w:rsidRPr="00DF07AD" w:rsidRDefault="00B46972"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е) оригиналы и копии документов, подтверждающих основания владения и пользования заявителем и членами его семьи жилых помещений, в том числе утраченных (в случае отсутствия данных о зарегистрированных правах в Едином государственном реестре недвижимости);</w:t>
      </w:r>
    </w:p>
    <w:p w:rsidR="00B46972" w:rsidRPr="00DF07AD" w:rsidRDefault="00B46972"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ж) оригиналы и копии документов, подтверждающих основания владения и пользования заявителем и членами его семьи жилыми помещениями по месту регистрации/пребывания (в случае иной регистрации - по месту жительства/по месту пребывания от имеющегося жилья, в том числе утраченного и отсутствия данных о зарегистрированных правах в Едином государственном реестре недвижимости);</w:t>
      </w:r>
    </w:p>
    <w:p w:rsidR="00B46972" w:rsidRPr="00DF07AD" w:rsidRDefault="00B46972"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lastRenderedPageBreak/>
        <w:t>з) документ о проведении капитального ремонта или реконструкции дома, утвержденного Администрацией,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занимаемые гражданами по договорам социального найма;</w:t>
      </w:r>
    </w:p>
    <w:p w:rsidR="00B46972" w:rsidRPr="00DF07AD" w:rsidRDefault="00B46972"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и)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занимаемые гражданами по договорам социального найма;</w:t>
      </w:r>
    </w:p>
    <w:p w:rsidR="00B46972" w:rsidRPr="00DF07AD" w:rsidRDefault="00B46972" w:rsidP="006633E7">
      <w:pPr>
        <w:pStyle w:val="ConsPlusNormal"/>
        <w:widowControl w:val="0"/>
        <w:ind w:firstLine="709"/>
        <w:jc w:val="both"/>
        <w:rPr>
          <w:rFonts w:ascii="Times New Roman" w:hAnsi="Times New Roman" w:cs="Times New Roman"/>
          <w:b w:val="0"/>
          <w:sz w:val="26"/>
          <w:szCs w:val="26"/>
        </w:rPr>
      </w:pPr>
      <w:proofErr w:type="gramStart"/>
      <w:r w:rsidRPr="00DF07AD">
        <w:rPr>
          <w:rFonts w:ascii="Times New Roman" w:hAnsi="Times New Roman" w:cs="Times New Roman"/>
          <w:b w:val="0"/>
          <w:sz w:val="26"/>
          <w:szCs w:val="26"/>
        </w:rPr>
        <w:t>к)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w:t>
      </w:r>
      <w:proofErr w:type="gramEnd"/>
      <w:r w:rsidRPr="00DF07AD">
        <w:rPr>
          <w:rFonts w:ascii="Times New Roman" w:hAnsi="Times New Roman" w:cs="Times New Roman"/>
          <w:b w:val="0"/>
          <w:sz w:val="26"/>
          <w:szCs w:val="26"/>
        </w:rPr>
        <w:t xml:space="preserve"> взыскания на такие помещения, если на момент обращения взыскания эти жилые помещения являлись для них единственными;</w:t>
      </w:r>
    </w:p>
    <w:p w:rsidR="00B46972" w:rsidRPr="00DF07AD" w:rsidRDefault="00B46972"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л) документы о признании жилого помещения непригодным для проживания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w:t>
      </w:r>
    </w:p>
    <w:p w:rsidR="00B46972" w:rsidRPr="00DF07AD" w:rsidRDefault="00B46972"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 xml:space="preserve">м) документы о признании многоквартирного дома аварийным и подлежащим сносу или реконструкции, - в случае предоставления жилого помещения маневренного фонда гражданам, у которых жилые помещения стали </w:t>
      </w:r>
      <w:proofErr w:type="gramStart"/>
      <w:r w:rsidRPr="00DF07AD">
        <w:rPr>
          <w:rFonts w:ascii="Times New Roman" w:hAnsi="Times New Roman" w:cs="Times New Roman"/>
          <w:b w:val="0"/>
          <w:sz w:val="26"/>
          <w:szCs w:val="26"/>
        </w:rPr>
        <w:t>непригодными</w:t>
      </w:r>
      <w:proofErr w:type="gramEnd"/>
      <w:r w:rsidRPr="00DF07AD">
        <w:rPr>
          <w:rFonts w:ascii="Times New Roman" w:hAnsi="Times New Roman" w:cs="Times New Roman"/>
          <w:b w:val="0"/>
          <w:sz w:val="26"/>
          <w:szCs w:val="26"/>
        </w:rPr>
        <w:t xml:space="preserve"> для проживания в результате признания многоквартирного дома аварийным и подлежащим сносу или реконструкции;</w:t>
      </w:r>
    </w:p>
    <w:p w:rsidR="00B46972" w:rsidRPr="00DF07AD" w:rsidRDefault="00B46972"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н) выписку из Единого государственного реестра недвижимости и предоставление сведений, содержащихся в Едином государственном реестре недвижимости, подтверждающие наличие (отсутствие) жилых помещений в собственности гражданина-заявителя и членов его семьи;</w:t>
      </w:r>
    </w:p>
    <w:p w:rsidR="00B46972" w:rsidRPr="00DF07AD" w:rsidRDefault="00B46972"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о) 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гражданина-заявителя и членов его семьи на территории Михайловского муниципального  района в период до 1 сентября 1998 года.</w:t>
      </w:r>
    </w:p>
    <w:p w:rsidR="00B46972" w:rsidRPr="00DF07AD" w:rsidRDefault="00B46972" w:rsidP="006633E7">
      <w:pPr>
        <w:pStyle w:val="ConsPlusNormal"/>
        <w:widowControl w:val="0"/>
        <w:ind w:firstLine="709"/>
        <w:jc w:val="both"/>
        <w:rPr>
          <w:rFonts w:ascii="Times New Roman" w:hAnsi="Times New Roman" w:cs="Times New Roman"/>
          <w:b w:val="0"/>
          <w:sz w:val="26"/>
          <w:szCs w:val="26"/>
        </w:rPr>
      </w:pPr>
      <w:proofErr w:type="gramStart"/>
      <w:r w:rsidRPr="00DF07AD">
        <w:rPr>
          <w:rFonts w:ascii="Times New Roman" w:hAnsi="Times New Roman" w:cs="Times New Roman"/>
          <w:b w:val="0"/>
          <w:sz w:val="26"/>
          <w:szCs w:val="26"/>
        </w:rPr>
        <w:t>Гражданин обязан представить документы, указанные в подпунктах а, б, в, г, д, е, ж, к, о.</w:t>
      </w:r>
      <w:proofErr w:type="gramEnd"/>
    </w:p>
    <w:p w:rsidR="00B46972" w:rsidRPr="00DF07AD" w:rsidRDefault="00B46972" w:rsidP="006633E7">
      <w:pPr>
        <w:pStyle w:val="ConsPlusNormal"/>
        <w:widowControl w:val="0"/>
        <w:ind w:firstLine="709"/>
        <w:jc w:val="both"/>
        <w:rPr>
          <w:rFonts w:ascii="Times New Roman" w:hAnsi="Times New Roman" w:cs="Times New Roman"/>
          <w:b w:val="0"/>
          <w:sz w:val="26"/>
          <w:szCs w:val="26"/>
        </w:rPr>
      </w:pPr>
      <w:r w:rsidRPr="00DF07AD">
        <w:rPr>
          <w:rFonts w:ascii="Times New Roman" w:hAnsi="Times New Roman" w:cs="Times New Roman"/>
          <w:b w:val="0"/>
          <w:sz w:val="26"/>
          <w:szCs w:val="26"/>
        </w:rPr>
        <w:t xml:space="preserve">Гражданин вправе представить </w:t>
      </w:r>
      <w:proofErr w:type="gramStart"/>
      <w:r w:rsidRPr="00DF07AD">
        <w:rPr>
          <w:rFonts w:ascii="Times New Roman" w:hAnsi="Times New Roman" w:cs="Times New Roman"/>
          <w:b w:val="0"/>
          <w:sz w:val="26"/>
          <w:szCs w:val="26"/>
        </w:rPr>
        <w:t>документы</w:t>
      </w:r>
      <w:proofErr w:type="gramEnd"/>
      <w:r w:rsidRPr="00DF07AD">
        <w:rPr>
          <w:rFonts w:ascii="Times New Roman" w:hAnsi="Times New Roman" w:cs="Times New Roman"/>
          <w:b w:val="0"/>
          <w:sz w:val="26"/>
          <w:szCs w:val="26"/>
        </w:rPr>
        <w:t xml:space="preserve"> указанные в подпунктах з, и, л, м, н настоящего пункта. В случае</w:t>
      </w:r>
      <w:proofErr w:type="gramStart"/>
      <w:r w:rsidRPr="00DF07AD">
        <w:rPr>
          <w:rFonts w:ascii="Times New Roman" w:hAnsi="Times New Roman" w:cs="Times New Roman"/>
          <w:b w:val="0"/>
          <w:sz w:val="26"/>
          <w:szCs w:val="26"/>
        </w:rPr>
        <w:t>,</w:t>
      </w:r>
      <w:proofErr w:type="gramEnd"/>
      <w:r w:rsidRPr="00DF07AD">
        <w:rPr>
          <w:rFonts w:ascii="Times New Roman" w:hAnsi="Times New Roman" w:cs="Times New Roman"/>
          <w:b w:val="0"/>
          <w:sz w:val="26"/>
          <w:szCs w:val="26"/>
        </w:rPr>
        <w:t xml:space="preserve"> если такие документы и (или) информация не были представлены самостоятельно гражданином, то орган, осуществляющий ведение учета, запрашивает указанные документы и (или) информацию в порядке межведомственного информационного взаимодействия в соответствии с законодательством.</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10. Исчерпывающий перечень оснований для отказа в приеме документов, необходимых для предоставления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lastRenderedPageBreak/>
        <w:t xml:space="preserve">1) Предоставление нечитаемых документов, документов с приписками, подчистками, помарками;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3) Предоставление неполного пакета документов, указанного в пунктах 9.1, 9.2 Административного регламента.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11. Исчерпывающий перечень оснований для приостановления либо принятия решения об отказе в предоставлении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11.1. Исчерпывающий перечень оснований для приостановления предоставления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оснований для приостановления предоставления муниципальной услуги действующим законодательством не предусмотрено.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11.2. Исчерпывающий перечень оснований для принятия решения об отказе в предоставлении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не представлены документы, предусмотренные пунктами 9.1, 9.2 Административного регламента;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предоставление документов, содержащих недостоверные сведения.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12. Размер платы, взимаемой с заявителя при предоставлении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Муниципальная услуга предоставляется бесплатно.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14. Срок регистрации заявления о предоставлении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Заявление о предоставлении муниципальной услуги, поданное заявителем при личном обращении в Администрацию подлежит обязательной регистрации в день обращения заявителя. При этом продолжительность приема при личном обращении заявителя не должна превышать 15 минут.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15. </w:t>
      </w:r>
      <w:proofErr w:type="gramStart"/>
      <w:r w:rsidRPr="00231C3E">
        <w:rPr>
          <w:rFonts w:ascii="Times New Roman" w:eastAsia="Times New Roman" w:hAnsi="Times New Roman" w:cs="Times New Roman"/>
          <w:sz w:val="26"/>
          <w:szCs w:val="26"/>
          <w:lang w:eastAsia="ru-RU"/>
        </w:rPr>
        <w:t xml:space="preserve">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15.1.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режим работы отдела;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lastRenderedPageBreak/>
        <w:t xml:space="preserve">- адрес электронной почты Администрации;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телефонные номера специалистов, осуществляющих консультации по предоставлению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Помещение для непосредственного взаимодействия специалистов отдела с заявителями (представителями заявителя) организовано в виде отдельного кабинета, в котором ведут прием специалисты.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231C3E">
        <w:rPr>
          <w:rFonts w:ascii="Times New Roman" w:eastAsia="Times New Roman" w:hAnsi="Times New Roman" w:cs="Times New Roman"/>
          <w:sz w:val="26"/>
          <w:szCs w:val="26"/>
          <w:lang w:eastAsia="ru-RU"/>
        </w:rPr>
        <w:t>4</w:t>
      </w:r>
      <w:proofErr w:type="gramEnd"/>
      <w:r w:rsidRPr="00231C3E">
        <w:rPr>
          <w:rFonts w:ascii="Times New Roman" w:eastAsia="Times New Roman" w:hAnsi="Times New Roman" w:cs="Times New Roman"/>
          <w:sz w:val="26"/>
          <w:szCs w:val="26"/>
          <w:lang w:eastAsia="ru-RU"/>
        </w:rPr>
        <w:t xml:space="preserve">, в которых размещаются информационные листки.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На информационных стендах размещаются: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перечень документов, необходимых для получения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образцы оформления заявления о предоставлении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основания для отказа в предоставлении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сроки предоставления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порядок получения консультаций;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порядок обжалования решений и действий (бездействия) Администрации, должностных лиц Администрации, либо муниципальных служащих.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16. Показатели доступности и качества муниципальной услуг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а) доступность: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(доля) заявителей, ожидающих получения муниципальной услуги в очереди не более 15 минут, - 100 процентов;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(доля) заявителей, удовлетворенных полнотой и доступностью информации о порядке предоставления муниципальной услуги, - 90 процентов;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(доля) заявителей, для которых доступна информация о получении муниципальной услуги с использованием информационно-телекоммуникационных </w:t>
      </w:r>
      <w:r w:rsidRPr="00231C3E">
        <w:rPr>
          <w:rFonts w:ascii="Times New Roman" w:eastAsia="Times New Roman" w:hAnsi="Times New Roman" w:cs="Times New Roman"/>
          <w:sz w:val="26"/>
          <w:szCs w:val="26"/>
          <w:lang w:eastAsia="ru-RU"/>
        </w:rPr>
        <w:lastRenderedPageBreak/>
        <w:t xml:space="preserve">сетей, доступ к которым не ограничен определенным кругом лиц (включая сеть "Интернет"), - 100 процентов;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(доля) случаев предоставления муниципальной услуги в установленные сроки со дня поступления заявки - 100 процентов;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б) качество: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(доля) заявителей, удовлетворенных качеством информирования о порядке предоставления муниципальной услуги, в том числе в электронном виде - 90 процентов;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(доля) заявителей, удовлетворенных качеством предоставления муниципальной услуги, - 90 процентов.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17. Исчерпывающий перечень административных процедур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17.1. Основанием для начала предоставления муниципальной услуги служит поступившее заявление о предоставлении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17.2. Предоставление муниципальной услуги включает в себя следующие административные процедуры: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прием, регистрация заявлений о предоставлении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принятие решения о предоставлении муниципальной услуги или решения об отказе в предоставлении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уведомление заявителя о принятом решении;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заключение договора специализированного жилищного фонда.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17.3 Описание последовательности прохождения процедуры предоставления муниципальной услуги, предоставлено в блок-схеме (Приложение N 2 Административного регламента).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18. Последовательность и сроки выполнения административных процедур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18.1. Прием и регистрация заявления о предоставлении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Основанием для начала исполнения административной процедуры является обращение заявителя в Администрацию с заявлением о предоставлении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Обращение может осуществляться заявителем лично (в очной форме) и в заочной форме путем подачи заявления и иных документов.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Очная форма подачи документов - подача заявления и иных документов при личном приеме в порядке общей очереди в приемные часы. При очной форме подачи документов заявитель подает заявление и документы, указанные в пункте 9.1, 9.2 Административного регламента, в бумажном виде, то есть документы установленной формы, сформированные на бумажном носителе.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Заочная форма подачи документов - направление заявления о предоставлении муниципальной услуги и иных документов по почте, или в факсимильном сообщении.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При заочной форме подачи документов заявитель может направить заявление и документы, указанные в пункте 9.1, 9.2 Административного </w:t>
      </w:r>
      <w:r w:rsidRPr="00231C3E">
        <w:rPr>
          <w:rFonts w:ascii="Times New Roman" w:eastAsia="Times New Roman" w:hAnsi="Times New Roman" w:cs="Times New Roman"/>
          <w:sz w:val="26"/>
          <w:szCs w:val="26"/>
          <w:lang w:eastAsia="ru-RU"/>
        </w:rPr>
        <w:lastRenderedPageBreak/>
        <w:t xml:space="preserve">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При обращении заявителя за предоставлением муниципальной услуги заявителю разъясняется информация: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о нормативных правовых актах, регулирующих условия и порядок предоставления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о сроках предоставления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о требованиях, предъявляемых к форме и перечню документов, необходимых для предоставления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В заявлении указываются следующие обязательные реквизиты и сведения: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сведения о заявителе (фамилия, имя, отчество заявителя - физического лица);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предмет обращения;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перечень представленных документов;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дата подачи заявления;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подпись лица, подавшего заявление.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При личном обращении заявителя заявление регистрируется непосредственно при обращении.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Специалист, ответственный за прием документов: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принимает заявление с приложенными документами;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регистрирует заявление в книге регистрации;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на первой странице заявления проставляет регистрационный штамп, где указываются дата регистрации и входящий номер;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передает зарегистрированное заявление </w:t>
      </w:r>
      <w:proofErr w:type="gramStart"/>
      <w:r w:rsidRPr="00231C3E">
        <w:rPr>
          <w:rFonts w:ascii="Times New Roman" w:eastAsia="Times New Roman" w:hAnsi="Times New Roman" w:cs="Times New Roman"/>
          <w:sz w:val="26"/>
          <w:szCs w:val="26"/>
          <w:lang w:eastAsia="ru-RU"/>
        </w:rPr>
        <w:t>с приложенными к нему документами главе Администрации для резолюции на исполнение в течение</w:t>
      </w:r>
      <w:proofErr w:type="gramEnd"/>
      <w:r w:rsidRPr="00231C3E">
        <w:rPr>
          <w:rFonts w:ascii="Times New Roman" w:eastAsia="Times New Roman" w:hAnsi="Times New Roman" w:cs="Times New Roman"/>
          <w:sz w:val="26"/>
          <w:szCs w:val="26"/>
          <w:lang w:eastAsia="ru-RU"/>
        </w:rPr>
        <w:t xml:space="preserve"> 1 рабочего дня.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Результатом административной процедуры являются прием и регистрация документов, представленных заявителем.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18.2. Рассмотрение заявления, проверка документов.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а также отсутствие оснований для отказа в приеме документов.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Ответственный специалист в течение 3 рабочих дней с момента получения документов: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проверяет заявление и документы на предмет наличия (отсутствия) оснований для отказа в предоставлении муниципальной услуги, предусмотренных пунктом 11.2 Административного регламента.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В случае наличия оснований для отказа в предоставлении муниципальной </w:t>
      </w:r>
      <w:r w:rsidRPr="00231C3E">
        <w:rPr>
          <w:rFonts w:ascii="Times New Roman" w:eastAsia="Times New Roman" w:hAnsi="Times New Roman" w:cs="Times New Roman"/>
          <w:sz w:val="26"/>
          <w:szCs w:val="26"/>
          <w:lang w:eastAsia="ru-RU"/>
        </w:rPr>
        <w:lastRenderedPageBreak/>
        <w:t xml:space="preserve">услуги, установленных пунктом 11.2 Административного регламента, специалист отдела в трехдневный срок подготавливает соответственно отказ в предоставлении муниципальной услуги, которое оформляется на бланке Администрации за подписью главы </w:t>
      </w:r>
      <w:r w:rsidR="00B46972" w:rsidRPr="00DF07AD">
        <w:rPr>
          <w:rFonts w:ascii="Times New Roman" w:eastAsia="Times New Roman" w:hAnsi="Times New Roman" w:cs="Times New Roman"/>
          <w:sz w:val="26"/>
          <w:szCs w:val="26"/>
          <w:lang w:eastAsia="ru-RU"/>
        </w:rPr>
        <w:t>Михайловского муниципального района</w:t>
      </w:r>
      <w:r w:rsidRPr="00231C3E">
        <w:rPr>
          <w:rFonts w:ascii="Times New Roman" w:eastAsia="Times New Roman" w:hAnsi="Times New Roman" w:cs="Times New Roman"/>
          <w:sz w:val="26"/>
          <w:szCs w:val="26"/>
          <w:lang w:eastAsia="ru-RU"/>
        </w:rPr>
        <w:t xml:space="preserve">. Отказ в предоставлении муниципальной услуги должен содержать обязательную ссылку на одно из оснований для отказа в предоставлении муниципальной услуги, установленных пунктом 11.2 Административного регламента.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Результатом административной процедуры является принятие решения о заключении договора найма</w:t>
      </w:r>
      <w:r w:rsidR="00B46972" w:rsidRPr="00DF07AD">
        <w:rPr>
          <w:rFonts w:ascii="Times New Roman" w:eastAsia="Times New Roman" w:hAnsi="Times New Roman" w:cs="Times New Roman"/>
          <w:sz w:val="26"/>
          <w:szCs w:val="26"/>
          <w:lang w:eastAsia="ru-RU"/>
        </w:rPr>
        <w:t xml:space="preserve"> специализированного жилищного фонда</w:t>
      </w:r>
      <w:r w:rsidRPr="00231C3E">
        <w:rPr>
          <w:rFonts w:ascii="Times New Roman" w:eastAsia="Times New Roman" w:hAnsi="Times New Roman" w:cs="Times New Roman"/>
          <w:sz w:val="26"/>
          <w:szCs w:val="26"/>
          <w:lang w:eastAsia="ru-RU"/>
        </w:rPr>
        <w:t xml:space="preserve"> либо выдача (направление) заявителю (представителю заявителя) мотивированного отказа в предоставлении муниципальной услуги (уведомления о приостановлении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18.3. Уведомление заявителя о принятом решении.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предоставлении или решения об отказе в предоставлении муниципальной услуги (далее - документ, являющийся результатом предоставления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Административная процедура исполняется специалистом, ответственным за выдачу результата предоставления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При поступлении документа, являющегося результатом предоставления муниципальной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proofErr w:type="gramStart"/>
      <w:r w:rsidRPr="00231C3E">
        <w:rPr>
          <w:rFonts w:ascii="Times New Roman" w:eastAsia="Times New Roman" w:hAnsi="Times New Roman" w:cs="Times New Roman"/>
          <w:sz w:val="26"/>
          <w:szCs w:val="26"/>
          <w:lang w:eastAsia="ru-RU"/>
        </w:rPr>
        <w:t xml:space="preserve">Выдачу документа, являющегося результатом предоставления муниципальной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 </w:t>
      </w:r>
      <w:proofErr w:type="gramEnd"/>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Срок исполнения административной процедуры составляет не более трех рабочих дней.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Результатом исполнения административной процедуры является выдача заявителю решения о предоставлении или решения об отказе в предоставлении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18.4. Заключение договора найма специализированного жилищного фонда.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Основанием начала исполнения административной процедуры является поступление специалисту, ответственному за предоставление услуги, решения Администрации о предоставлении жилого помещения по договору найма специализированного жилищного фонда.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Решение о предоставлении жилого помещения по договору найма специализированного жилищного фонда является основанием заключения </w:t>
      </w:r>
      <w:r w:rsidRPr="00231C3E">
        <w:rPr>
          <w:rFonts w:ascii="Times New Roman" w:eastAsia="Times New Roman" w:hAnsi="Times New Roman" w:cs="Times New Roman"/>
          <w:sz w:val="26"/>
          <w:szCs w:val="26"/>
          <w:lang w:eastAsia="ru-RU"/>
        </w:rPr>
        <w:lastRenderedPageBreak/>
        <w:t xml:space="preserve">соответствующего договора в срок, установленный данным решением.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Договор найма специализированного жилищного фонда заключается в письменной форме на основании решения о предоставлении жилого помещения жилищного фонда.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Специалист, ответственный за предоставление муниципальной услуги, в течение трех дней со дня поступления постановления Администрации о предоставлении жилого помещения осуществляет подготовку проекта договора найма специализированного жилищного фонда в соответствии с типовым договором, в двух экземплярах и передает его на подпись главе Администрации.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Оформленный и подписанный в двухстороннем порядке договор найма специализированного жилищного фонда регистрируется в журнале регистрации договоров.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Договор найма специализированного жилищного фонда подписывается заявителем лично либо уполномоченным лицом.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Один экземпляр указанного договора выдается заявителю. Второй экземпляр договора с пакетом документов формируется в дело и хранится в Администрации.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Срок выполнения административной процедуры по заключению и выдаче договора найма специализированного жилищного фонда составляет 10 дней.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Результатом исполнения административной процедуры является заключение договора найма специализированного жилищного фонда.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19. Порядок исправления допущенных опечаток и ошибок в выданных в результате предоставления муниципальной услуги документах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19.1. </w:t>
      </w:r>
      <w:proofErr w:type="gramStart"/>
      <w:r w:rsidRPr="00231C3E">
        <w:rPr>
          <w:rFonts w:ascii="Times New Roman" w:eastAsia="Times New Roman" w:hAnsi="Times New Roman" w:cs="Times New Roman"/>
          <w:sz w:val="26"/>
          <w:szCs w:val="26"/>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 </w:t>
      </w:r>
      <w:proofErr w:type="gramEnd"/>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через организацию почтовой связи в Администрацию (заявителем направляются копии документов с опечатками и (или) ошибками).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19.3. </w:t>
      </w:r>
      <w:proofErr w:type="gramStart"/>
      <w:r w:rsidRPr="00231C3E">
        <w:rPr>
          <w:rFonts w:ascii="Times New Roman" w:eastAsia="Times New Roman" w:hAnsi="Times New Roman" w:cs="Times New Roman"/>
          <w:sz w:val="26"/>
          <w:szCs w:val="26"/>
          <w:lang w:eastAsia="ru-RU"/>
        </w:rPr>
        <w:t xml:space="preserve">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roofErr w:type="gramEnd"/>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19.4. Должностное лицо Администрации, ответственное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19.5. </w:t>
      </w:r>
      <w:proofErr w:type="gramStart"/>
      <w:r w:rsidRPr="00231C3E">
        <w:rPr>
          <w:rFonts w:ascii="Times New Roman" w:eastAsia="Times New Roman" w:hAnsi="Times New Roman" w:cs="Times New Roman"/>
          <w:sz w:val="26"/>
          <w:szCs w:val="26"/>
          <w:lang w:eastAsia="ru-RU"/>
        </w:rPr>
        <w:t xml:space="preserve">Рассмотрение заявления об исправлении опечаток и (или) ошибок, </w:t>
      </w:r>
      <w:r w:rsidRPr="00231C3E">
        <w:rPr>
          <w:rFonts w:ascii="Times New Roman" w:eastAsia="Times New Roman" w:hAnsi="Times New Roman" w:cs="Times New Roman"/>
          <w:sz w:val="26"/>
          <w:szCs w:val="26"/>
          <w:lang w:eastAsia="ru-RU"/>
        </w:rPr>
        <w:lastRenderedPageBreak/>
        <w:t>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231C3E">
        <w:rPr>
          <w:rFonts w:ascii="Times New Roman" w:eastAsia="Times New Roman" w:hAnsi="Times New Roman" w:cs="Times New Roman"/>
          <w:sz w:val="26"/>
          <w:szCs w:val="26"/>
          <w:lang w:eastAsia="ru-RU"/>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19.6. Результатом процедуры является: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исправленные документы, являющиеся результатом предоставления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мотивированный отказ в исправлении опечаток и (или) ошибок, допущенных в документах, выданных в результате предоставления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Срок выполнения административной процедуры не входит в общий срок предоставления муниципальной услуги.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20. Особенности предоставления муниципальной услуги в электронной форме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Муниципальная услуга в электронной форме не предоставляется.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IV. ФОРМЫ </w:t>
      </w:r>
      <w:proofErr w:type="gramStart"/>
      <w:r w:rsidRPr="00231C3E">
        <w:rPr>
          <w:rFonts w:ascii="Times New Roman" w:eastAsia="Times New Roman" w:hAnsi="Times New Roman" w:cs="Times New Roman"/>
          <w:sz w:val="26"/>
          <w:szCs w:val="26"/>
          <w:lang w:eastAsia="ru-RU"/>
        </w:rPr>
        <w:t>КОНТРОЛЯ ЗА</w:t>
      </w:r>
      <w:proofErr w:type="gramEnd"/>
      <w:r w:rsidRPr="00231C3E">
        <w:rPr>
          <w:rFonts w:ascii="Times New Roman" w:eastAsia="Times New Roman" w:hAnsi="Times New Roman" w:cs="Times New Roman"/>
          <w:sz w:val="26"/>
          <w:szCs w:val="26"/>
          <w:lang w:eastAsia="ru-RU"/>
        </w:rPr>
        <w:t xml:space="preserve"> ИСПОЛНЕНИЕМ</w:t>
      </w:r>
    </w:p>
    <w:p w:rsidR="00231C3E" w:rsidRPr="00231C3E" w:rsidRDefault="00231C3E" w:rsidP="006633E7">
      <w:pPr>
        <w:widowControl w:val="0"/>
        <w:spacing w:after="0" w:line="240" w:lineRule="auto"/>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АДМИНИСТРАТИВНОГО РЕГЛАМЕНТА</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21. Порядок осуществления </w:t>
      </w:r>
      <w:proofErr w:type="gramStart"/>
      <w:r w:rsidRPr="00231C3E">
        <w:rPr>
          <w:rFonts w:ascii="Times New Roman" w:eastAsia="Times New Roman" w:hAnsi="Times New Roman" w:cs="Times New Roman"/>
          <w:sz w:val="26"/>
          <w:szCs w:val="26"/>
          <w:lang w:eastAsia="ru-RU"/>
        </w:rPr>
        <w:t>контроля за</w:t>
      </w:r>
      <w:proofErr w:type="gramEnd"/>
      <w:r w:rsidRPr="00231C3E">
        <w:rPr>
          <w:rFonts w:ascii="Times New Roman" w:eastAsia="Times New Roman" w:hAnsi="Times New Roman" w:cs="Times New Roman"/>
          <w:sz w:val="26"/>
          <w:szCs w:val="26"/>
          <w:lang w:eastAsia="ru-RU"/>
        </w:rPr>
        <w:t xml:space="preserve"> исполнением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настоящего регламента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21.1. Контроль соблюдения последовательности действий специалистами Администрации,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w:t>
      </w:r>
      <w:r w:rsidR="00A932F9">
        <w:rPr>
          <w:rFonts w:ascii="Times New Roman" w:eastAsia="Times New Roman" w:hAnsi="Times New Roman" w:cs="Times New Roman"/>
          <w:sz w:val="26"/>
          <w:szCs w:val="26"/>
          <w:lang w:eastAsia="ru-RU"/>
        </w:rPr>
        <w:t>заместителем главы</w:t>
      </w:r>
      <w:r w:rsidRPr="00231C3E">
        <w:rPr>
          <w:rFonts w:ascii="Times New Roman" w:eastAsia="Times New Roman" w:hAnsi="Times New Roman" w:cs="Times New Roman"/>
          <w:sz w:val="26"/>
          <w:szCs w:val="26"/>
          <w:lang w:eastAsia="ru-RU"/>
        </w:rPr>
        <w:t xml:space="preserve"> Администрации.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21.2.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21.3. Контроль соблюдения последовательности действий, определенных административными процедурами и подготовки проектов решений специалистами осуществляется </w:t>
      </w:r>
      <w:r w:rsidR="00A932F9">
        <w:rPr>
          <w:rFonts w:ascii="Times New Roman" w:eastAsia="Times New Roman" w:hAnsi="Times New Roman" w:cs="Times New Roman"/>
          <w:sz w:val="26"/>
          <w:szCs w:val="26"/>
          <w:lang w:eastAsia="ru-RU"/>
        </w:rPr>
        <w:t>начальником управления жизнеобеспечения Администрации</w:t>
      </w:r>
      <w:r w:rsidRPr="00231C3E">
        <w:rPr>
          <w:rFonts w:ascii="Times New Roman" w:eastAsia="Times New Roman" w:hAnsi="Times New Roman" w:cs="Times New Roman"/>
          <w:sz w:val="26"/>
          <w:szCs w:val="26"/>
          <w:lang w:eastAsia="ru-RU"/>
        </w:rPr>
        <w:t xml:space="preserve">.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21.4.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21.5. Контроль осуществляется не реже одного раза в месяц.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21.6. Лица, работающие с заявлениями, несут ответственность в </w:t>
      </w:r>
      <w:r w:rsidRPr="00231C3E">
        <w:rPr>
          <w:rFonts w:ascii="Times New Roman" w:eastAsia="Times New Roman" w:hAnsi="Times New Roman" w:cs="Times New Roman"/>
          <w:sz w:val="26"/>
          <w:szCs w:val="26"/>
          <w:lang w:eastAsia="ru-RU"/>
        </w:rPr>
        <w:lastRenderedPageBreak/>
        <w:t xml:space="preserve">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 </w:t>
      </w:r>
    </w:p>
    <w:p w:rsidR="00231C3E" w:rsidRPr="00231C3E" w:rsidRDefault="00231C3E" w:rsidP="006633E7">
      <w:pPr>
        <w:widowControl w:val="0"/>
        <w:spacing w:after="0" w:line="240" w:lineRule="auto"/>
        <w:ind w:firstLine="709"/>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6633E7" w:rsidRDefault="00231C3E" w:rsidP="006633E7">
      <w:pPr>
        <w:widowControl w:val="0"/>
        <w:spacing w:after="0" w:line="240" w:lineRule="auto"/>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V.ДОСУДЕБНЫЙ (ВНЕСУДЕБНЫЙ) ПОРЯДОК </w:t>
      </w:r>
    </w:p>
    <w:p w:rsidR="006633E7" w:rsidRDefault="00231C3E" w:rsidP="006633E7">
      <w:pPr>
        <w:widowControl w:val="0"/>
        <w:spacing w:after="0" w:line="240" w:lineRule="auto"/>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ОБЖАЛОВАНИЯ РЕШЕНИЙ И ДЕЙСТВИЙ (БЕЗДЕЙСТВИЯ) ОРГАНА, ПРЕДОСТАВЛЯЮЩЕГО МУНИЦИПАЛЬНУЮ УСЛУГУ, ДОЛЖНОСТНЫХ ЛИЦ, МУНИЦИПАЛЬНЫХ СЛУЖАЩИХ, УЧАСТВУЮЩИХ </w:t>
      </w:r>
    </w:p>
    <w:p w:rsidR="00231C3E" w:rsidRDefault="00231C3E" w:rsidP="006633E7">
      <w:pPr>
        <w:widowControl w:val="0"/>
        <w:spacing w:after="0" w:line="240" w:lineRule="auto"/>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В ПРЕДОСТАВЛЕНИИ МУНИЦИПАЛЬНОЙ УСЛУГИ</w:t>
      </w:r>
    </w:p>
    <w:p w:rsidR="006633E7" w:rsidRPr="00231C3E" w:rsidRDefault="006633E7" w:rsidP="006633E7">
      <w:pPr>
        <w:widowControl w:val="0"/>
        <w:spacing w:after="0" w:line="240" w:lineRule="auto"/>
        <w:jc w:val="center"/>
        <w:rPr>
          <w:rFonts w:ascii="Times New Roman" w:eastAsia="Times New Roman" w:hAnsi="Times New Roman" w:cs="Times New Roman"/>
          <w:sz w:val="26"/>
          <w:szCs w:val="26"/>
          <w:lang w:eastAsia="ru-RU"/>
        </w:rPr>
      </w:pPr>
    </w:p>
    <w:p w:rsidR="002E7E9A" w:rsidRPr="00DF07AD" w:rsidRDefault="002E7E9A" w:rsidP="006633E7">
      <w:pPr>
        <w:pStyle w:val="consplustitle"/>
        <w:widowControl w:val="0"/>
        <w:spacing w:before="0" w:beforeAutospacing="0" w:after="0" w:afterAutospacing="0"/>
        <w:ind w:firstLine="709"/>
        <w:jc w:val="both"/>
        <w:rPr>
          <w:rStyle w:val="a3"/>
          <w:b w:val="0"/>
          <w:sz w:val="26"/>
          <w:szCs w:val="26"/>
        </w:rPr>
      </w:pPr>
      <w:r w:rsidRPr="00DF07AD">
        <w:rPr>
          <w:sz w:val="26"/>
          <w:szCs w:val="26"/>
        </w:rPr>
        <w:t>22</w:t>
      </w:r>
      <w:r w:rsidRPr="00DF07AD">
        <w:rPr>
          <w:rStyle w:val="a3"/>
          <w:b w:val="0"/>
          <w:sz w:val="26"/>
          <w:szCs w:val="26"/>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p>
    <w:p w:rsidR="002E7E9A" w:rsidRPr="00DF07AD" w:rsidRDefault="002E7E9A" w:rsidP="006633E7">
      <w:pPr>
        <w:pStyle w:val="consplustitle"/>
        <w:widowControl w:val="0"/>
        <w:spacing w:before="0" w:beforeAutospacing="0" w:after="0" w:afterAutospacing="0"/>
        <w:ind w:firstLine="709"/>
        <w:jc w:val="both"/>
        <w:rPr>
          <w:sz w:val="26"/>
          <w:szCs w:val="26"/>
        </w:rPr>
      </w:pPr>
      <w:proofErr w:type="gramStart"/>
      <w:r w:rsidRPr="00DF07AD">
        <w:rPr>
          <w:sz w:val="26"/>
          <w:szCs w:val="26"/>
        </w:rPr>
        <w:t xml:space="preserve">Заинтересованные лица имеют право на обжалование решений и действий (бездействия) </w:t>
      </w:r>
      <w:r w:rsidRPr="00DF07AD">
        <w:rPr>
          <w:bCs/>
          <w:sz w:val="26"/>
          <w:szCs w:val="26"/>
        </w:rPr>
        <w:t xml:space="preserve">администрации, учреждения, оказывающих муниципальную услугу, должностных лиц, муниципальных служащих администрации, должностных лиц и специалистов учреждения, оказывающих муниципальную услугу, многофункционального центра, работника многофункционального центра, </w:t>
      </w:r>
      <w:r w:rsidRPr="00DF07AD">
        <w:rPr>
          <w:sz w:val="26"/>
          <w:szCs w:val="26"/>
        </w:rPr>
        <w:t>в досудебном (внесудебном) порядке.</w:t>
      </w:r>
      <w:proofErr w:type="gramEnd"/>
    </w:p>
    <w:p w:rsidR="002E7E9A" w:rsidRPr="00DF07AD" w:rsidRDefault="002E7E9A" w:rsidP="006633E7">
      <w:pPr>
        <w:pStyle w:val="consplusnormal0"/>
        <w:widowControl w:val="0"/>
        <w:spacing w:before="0" w:beforeAutospacing="0" w:after="0" w:afterAutospacing="0"/>
        <w:ind w:firstLine="709"/>
        <w:jc w:val="both"/>
        <w:rPr>
          <w:sz w:val="26"/>
          <w:szCs w:val="26"/>
        </w:rPr>
      </w:pPr>
      <w:r w:rsidRPr="00DF07AD">
        <w:rPr>
          <w:bCs/>
          <w:sz w:val="26"/>
          <w:szCs w:val="26"/>
        </w:rPr>
        <w:t>23. Предметом досудебного (внесудебного) обжалования является:</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 xml:space="preserve">б) нарушения срока предоставления муниципальной услуги. </w:t>
      </w:r>
      <w:proofErr w:type="gramStart"/>
      <w:r w:rsidRPr="00DF07AD">
        <w:rPr>
          <w:rFonts w:ascii="Times New Roman" w:hAnsi="Times New Roman" w:cs="Times New Roman"/>
          <w:bCs/>
          <w:sz w:val="26"/>
          <w:szCs w:val="26"/>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F07AD">
          <w:rPr>
            <w:rFonts w:ascii="Times New Roman" w:hAnsi="Times New Roman" w:cs="Times New Roman"/>
            <w:bCs/>
            <w:color w:val="0000FF"/>
            <w:sz w:val="26"/>
            <w:szCs w:val="26"/>
            <w:lang w:eastAsia="ru-RU"/>
          </w:rPr>
          <w:t>частью 1.3 статьи 16</w:t>
        </w:r>
      </w:hyperlink>
      <w:r w:rsidRPr="00DF07AD">
        <w:rPr>
          <w:rFonts w:ascii="Times New Roman" w:hAnsi="Times New Roman" w:cs="Times New Roman"/>
          <w:bCs/>
          <w:sz w:val="26"/>
          <w:szCs w:val="26"/>
          <w:lang w:eastAsia="ru-RU"/>
        </w:rPr>
        <w:t xml:space="preserve"> Федерального закона от 27.07.2010 N 210-ФЗ «Об организации предоставления государственных и муниципальных услуг»;</w:t>
      </w:r>
      <w:proofErr w:type="gramEnd"/>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rsidRPr="00DF07AD">
        <w:rPr>
          <w:rFonts w:ascii="Times New Roman" w:hAnsi="Times New Roman" w:cs="Times New Roman"/>
          <w:bCs/>
          <w:sz w:val="26"/>
          <w:szCs w:val="26"/>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DF07AD">
          <w:rPr>
            <w:rFonts w:ascii="Times New Roman" w:hAnsi="Times New Roman" w:cs="Times New Roman"/>
            <w:bCs/>
            <w:color w:val="0000FF"/>
            <w:sz w:val="26"/>
            <w:szCs w:val="26"/>
            <w:lang w:eastAsia="ru-RU"/>
          </w:rPr>
          <w:t>частью 1.3 статьи 16</w:t>
        </w:r>
      </w:hyperlink>
      <w:r w:rsidRPr="00DF07AD">
        <w:rPr>
          <w:rFonts w:ascii="Times New Roman" w:hAnsi="Times New Roman" w:cs="Times New Roman"/>
          <w:bCs/>
          <w:sz w:val="26"/>
          <w:szCs w:val="26"/>
          <w:lang w:eastAsia="ru-RU"/>
        </w:rPr>
        <w:t xml:space="preserve"> Федерального закона от 27.07.2010 N 210-ФЗ «Об организации предоставления </w:t>
      </w:r>
      <w:r w:rsidRPr="00DF07AD">
        <w:rPr>
          <w:rFonts w:ascii="Times New Roman" w:hAnsi="Times New Roman" w:cs="Times New Roman"/>
          <w:bCs/>
          <w:sz w:val="26"/>
          <w:szCs w:val="26"/>
          <w:lang w:eastAsia="ru-RU"/>
        </w:rPr>
        <w:lastRenderedPageBreak/>
        <w:t>государственных и муниципальных</w:t>
      </w:r>
      <w:proofErr w:type="gramEnd"/>
      <w:r w:rsidRPr="00DF07AD">
        <w:rPr>
          <w:rFonts w:ascii="Times New Roman" w:hAnsi="Times New Roman" w:cs="Times New Roman"/>
          <w:bCs/>
          <w:sz w:val="26"/>
          <w:szCs w:val="26"/>
          <w:lang w:eastAsia="ru-RU"/>
        </w:rPr>
        <w:t xml:space="preserve"> услуг»;</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proofErr w:type="gramStart"/>
      <w:r w:rsidRPr="00DF07AD">
        <w:rPr>
          <w:rFonts w:ascii="Times New Roman" w:hAnsi="Times New Roman" w:cs="Times New Roman"/>
          <w:bCs/>
          <w:sz w:val="26"/>
          <w:szCs w:val="26"/>
          <w:lang w:eastAsia="ru-RU"/>
        </w:rPr>
        <w:t>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F07AD">
        <w:rPr>
          <w:rFonts w:ascii="Times New Roman" w:hAnsi="Times New Roman" w:cs="Times New Roman"/>
          <w:bCs/>
          <w:sz w:val="26"/>
          <w:szCs w:val="26"/>
          <w:lang w:eastAsia="ru-RU"/>
        </w:rPr>
        <w:t xml:space="preserve"> </w:t>
      </w:r>
      <w:proofErr w:type="gramStart"/>
      <w:r w:rsidRPr="00DF07AD">
        <w:rPr>
          <w:rFonts w:ascii="Times New Roman" w:hAnsi="Times New Roman" w:cs="Times New Roman"/>
          <w:bCs/>
          <w:sz w:val="26"/>
          <w:szCs w:val="26"/>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F07AD">
          <w:rPr>
            <w:rFonts w:ascii="Times New Roman" w:hAnsi="Times New Roman" w:cs="Times New Roman"/>
            <w:bCs/>
            <w:color w:val="0000FF"/>
            <w:sz w:val="26"/>
            <w:szCs w:val="26"/>
            <w:lang w:eastAsia="ru-RU"/>
          </w:rPr>
          <w:t>частью 1.3 статьи 16</w:t>
        </w:r>
      </w:hyperlink>
      <w:r w:rsidRPr="00DF07AD">
        <w:rPr>
          <w:rFonts w:ascii="Times New Roman" w:hAnsi="Times New Roman" w:cs="Times New Roman"/>
          <w:bCs/>
          <w:sz w:val="26"/>
          <w:szCs w:val="26"/>
          <w:lang w:eastAsia="ru-RU"/>
        </w:rPr>
        <w:t xml:space="preserve"> Федерального закона от 27.07.2010 N 210-ФЗ «Об организации предоставления государственных и муниципальных услуг»;</w:t>
      </w:r>
      <w:proofErr w:type="gramEnd"/>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proofErr w:type="gramStart"/>
      <w:r w:rsidRPr="00DF07AD">
        <w:rPr>
          <w:rFonts w:ascii="Times New Roman" w:hAnsi="Times New Roman" w:cs="Times New Roman"/>
          <w:bCs/>
          <w:sz w:val="26"/>
          <w:szCs w:val="26"/>
          <w:lang w:eastAsia="ru-RU"/>
        </w:rPr>
        <w:t xml:space="preserve">з) отказа администрации, должностного лица администрации, Учреждения, должностного лица (специалиста) Учреждения, многофункционального центра, работника многофункционального центра, организаций, предусмотренных </w:t>
      </w:r>
      <w:hyperlink r:id="rId16" w:history="1">
        <w:r w:rsidRPr="00DF07AD">
          <w:rPr>
            <w:rFonts w:ascii="Times New Roman" w:hAnsi="Times New Roman" w:cs="Times New Roman"/>
            <w:bCs/>
            <w:color w:val="0000FF"/>
            <w:sz w:val="26"/>
            <w:szCs w:val="26"/>
            <w:lang w:eastAsia="ru-RU"/>
          </w:rPr>
          <w:t>частью 1.1 статьи 16</w:t>
        </w:r>
      </w:hyperlink>
      <w:r w:rsidRPr="00DF07AD">
        <w:rPr>
          <w:rFonts w:ascii="Times New Roman" w:hAnsi="Times New Roman" w:cs="Times New Roman"/>
          <w:bCs/>
          <w:sz w:val="26"/>
          <w:szCs w:val="26"/>
          <w:lang w:eastAsia="ru-RU"/>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proofErr w:type="gramStart"/>
      <w:r w:rsidRPr="00DF07AD">
        <w:rPr>
          <w:rFonts w:ascii="Times New Roman" w:hAnsi="Times New Roman" w:cs="Times New Roman"/>
          <w:bCs/>
          <w:sz w:val="26"/>
          <w:szCs w:val="26"/>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F07AD">
          <w:rPr>
            <w:rFonts w:ascii="Times New Roman" w:hAnsi="Times New Roman" w:cs="Times New Roman"/>
            <w:bCs/>
            <w:color w:val="0000FF"/>
            <w:sz w:val="26"/>
            <w:szCs w:val="26"/>
            <w:lang w:eastAsia="ru-RU"/>
          </w:rPr>
          <w:t>частью 1.3 статьи 16</w:t>
        </w:r>
      </w:hyperlink>
      <w:r w:rsidRPr="00DF07AD">
        <w:rPr>
          <w:rFonts w:ascii="Times New Roman" w:hAnsi="Times New Roman" w:cs="Times New Roman"/>
          <w:bCs/>
          <w:sz w:val="26"/>
          <w:szCs w:val="26"/>
          <w:lang w:eastAsia="ru-RU"/>
        </w:rPr>
        <w:t xml:space="preserve"> Федерального закона от 27.07.2010 N 210-ФЗ «Об организации предоставления государственных и муниципальных услуг»;</w:t>
      </w:r>
      <w:proofErr w:type="gramEnd"/>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и) нарушения срока или порядка выдачи документов по результатам предоставления муниципальной услуги;</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proofErr w:type="gramStart"/>
      <w:r w:rsidRPr="00DF07AD">
        <w:rPr>
          <w:rFonts w:ascii="Times New Roman" w:hAnsi="Times New Roman" w:cs="Times New Roman"/>
          <w:bCs/>
          <w:sz w:val="26"/>
          <w:szCs w:val="26"/>
          <w:lang w:eastAsia="ru-RU"/>
        </w:rPr>
        <w:t>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F07AD">
        <w:rPr>
          <w:rFonts w:ascii="Times New Roman" w:hAnsi="Times New Roman" w:cs="Times New Roman"/>
          <w:bCs/>
          <w:sz w:val="26"/>
          <w:szCs w:val="26"/>
          <w:lang w:eastAsia="ru-RU"/>
        </w:rPr>
        <w:t xml:space="preserve"> </w:t>
      </w:r>
      <w:proofErr w:type="gramStart"/>
      <w:r w:rsidRPr="00DF07AD">
        <w:rPr>
          <w:rFonts w:ascii="Times New Roman" w:hAnsi="Times New Roman" w:cs="Times New Roman"/>
          <w:bCs/>
          <w:sz w:val="26"/>
          <w:szCs w:val="26"/>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F07AD">
        <w:rPr>
          <w:rFonts w:ascii="Times New Roman" w:hAnsi="Times New Roman" w:cs="Times New Roman"/>
          <w:bCs/>
          <w:sz w:val="26"/>
          <w:szCs w:val="26"/>
          <w:lang w:eastAsia="ru-RU"/>
        </w:rPr>
        <w:lastRenderedPageBreak/>
        <w:t xml:space="preserve">предоставлению муниципальной услуги в полном объеме в порядке, определенном </w:t>
      </w:r>
      <w:hyperlink r:id="rId18" w:history="1">
        <w:r w:rsidRPr="00DF07AD">
          <w:rPr>
            <w:rFonts w:ascii="Times New Roman" w:hAnsi="Times New Roman" w:cs="Times New Roman"/>
            <w:bCs/>
            <w:color w:val="0000FF"/>
            <w:sz w:val="26"/>
            <w:szCs w:val="26"/>
            <w:lang w:eastAsia="ru-RU"/>
          </w:rPr>
          <w:t>частью 1.3 статьи 16</w:t>
        </w:r>
      </w:hyperlink>
      <w:r w:rsidRPr="00DF07AD">
        <w:rPr>
          <w:rFonts w:ascii="Times New Roman" w:hAnsi="Times New Roman" w:cs="Times New Roman"/>
          <w:bCs/>
          <w:sz w:val="26"/>
          <w:szCs w:val="26"/>
          <w:lang w:eastAsia="ru-RU"/>
        </w:rPr>
        <w:t xml:space="preserve"> Федерального закона от 27.07.2010 N 210-ФЗ «Об организации предоставления государственных и муниципальных услуг».</w:t>
      </w:r>
      <w:proofErr w:type="gramEnd"/>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0" w:name="Par242"/>
      <w:bookmarkEnd w:id="0"/>
      <w:r w:rsidRPr="00DF07AD">
        <w:rPr>
          <w:rFonts w:ascii="Times New Roman" w:hAnsi="Times New Roman" w:cs="Times New Roman"/>
          <w:bCs/>
          <w:sz w:val="26"/>
          <w:szCs w:val="26"/>
          <w:lang w:eastAsia="ru-RU"/>
        </w:rPr>
        <w:t xml:space="preserve">24. </w:t>
      </w:r>
      <w:r w:rsidRPr="00DF07AD">
        <w:rPr>
          <w:rFonts w:ascii="Times New Roman" w:hAnsi="Times New Roman" w:cs="Times New Roman"/>
          <w:bCs/>
          <w:sz w:val="26"/>
          <w:szCs w:val="26"/>
        </w:rPr>
        <w:t>Основанием</w:t>
      </w:r>
      <w:r w:rsidRPr="00DF07AD">
        <w:rPr>
          <w:rFonts w:ascii="Times New Roman" w:hAnsi="Times New Roman" w:cs="Times New Roman"/>
          <w:sz w:val="26"/>
          <w:szCs w:val="26"/>
        </w:rPr>
        <w:t xml:space="preserve"> </w:t>
      </w:r>
      <w:r w:rsidRPr="00DF07AD">
        <w:rPr>
          <w:rFonts w:ascii="Times New Roman" w:hAnsi="Times New Roman" w:cs="Times New Roman"/>
          <w:bCs/>
          <w:sz w:val="26"/>
          <w:szCs w:val="26"/>
        </w:rPr>
        <w:t>для</w:t>
      </w:r>
      <w:r w:rsidRPr="00DF07AD">
        <w:rPr>
          <w:rFonts w:ascii="Times New Roman" w:hAnsi="Times New Roman" w:cs="Times New Roman"/>
          <w:sz w:val="26"/>
          <w:szCs w:val="26"/>
        </w:rPr>
        <w:t xml:space="preserve"> </w:t>
      </w:r>
      <w:r w:rsidRPr="00DF07AD">
        <w:rPr>
          <w:rFonts w:ascii="Times New Roman" w:hAnsi="Times New Roman" w:cs="Times New Roman"/>
          <w:bCs/>
          <w:sz w:val="26"/>
          <w:szCs w:val="26"/>
        </w:rPr>
        <w:t>начала</w:t>
      </w:r>
      <w:r w:rsidRPr="00DF07AD">
        <w:rPr>
          <w:rFonts w:ascii="Times New Roman" w:hAnsi="Times New Roman" w:cs="Times New Roman"/>
          <w:sz w:val="26"/>
          <w:szCs w:val="26"/>
        </w:rPr>
        <w:t xml:space="preserve"> </w:t>
      </w:r>
      <w:r w:rsidRPr="00DF07AD">
        <w:rPr>
          <w:rFonts w:ascii="Times New Roman" w:hAnsi="Times New Roman" w:cs="Times New Roman"/>
          <w:bCs/>
          <w:sz w:val="26"/>
          <w:szCs w:val="26"/>
        </w:rPr>
        <w:t>процедуры</w:t>
      </w:r>
      <w:r w:rsidRPr="00DF07AD">
        <w:rPr>
          <w:rFonts w:ascii="Times New Roman" w:hAnsi="Times New Roman" w:cs="Times New Roman"/>
          <w:sz w:val="26"/>
          <w:szCs w:val="26"/>
        </w:rPr>
        <w:t xml:space="preserve"> </w:t>
      </w:r>
      <w:r w:rsidRPr="00DF07AD">
        <w:rPr>
          <w:rFonts w:ascii="Times New Roman" w:hAnsi="Times New Roman" w:cs="Times New Roman"/>
          <w:bCs/>
          <w:sz w:val="26"/>
          <w:szCs w:val="26"/>
        </w:rPr>
        <w:t>досудебного</w:t>
      </w:r>
      <w:r w:rsidRPr="00DF07AD">
        <w:rPr>
          <w:rFonts w:ascii="Times New Roman" w:hAnsi="Times New Roman" w:cs="Times New Roman"/>
          <w:sz w:val="26"/>
          <w:szCs w:val="26"/>
        </w:rPr>
        <w:t xml:space="preserve"> (</w:t>
      </w:r>
      <w:r w:rsidRPr="00DF07AD">
        <w:rPr>
          <w:rFonts w:ascii="Times New Roman" w:hAnsi="Times New Roman" w:cs="Times New Roman"/>
          <w:bCs/>
          <w:sz w:val="26"/>
          <w:szCs w:val="26"/>
        </w:rPr>
        <w:t>внесудебного</w:t>
      </w:r>
      <w:r w:rsidRPr="00DF07AD">
        <w:rPr>
          <w:rFonts w:ascii="Times New Roman" w:hAnsi="Times New Roman" w:cs="Times New Roman"/>
          <w:sz w:val="26"/>
          <w:szCs w:val="26"/>
        </w:rPr>
        <w:t xml:space="preserve">) </w:t>
      </w:r>
      <w:r w:rsidRPr="00DF07AD">
        <w:rPr>
          <w:rFonts w:ascii="Times New Roman" w:hAnsi="Times New Roman" w:cs="Times New Roman"/>
          <w:bCs/>
          <w:sz w:val="26"/>
          <w:szCs w:val="26"/>
        </w:rPr>
        <w:t>обжалования является п</w:t>
      </w:r>
      <w:r w:rsidRPr="00DF07AD">
        <w:rPr>
          <w:rFonts w:ascii="Times New Roman" w:hAnsi="Times New Roman" w:cs="Times New Roman"/>
          <w:sz w:val="26"/>
          <w:szCs w:val="26"/>
        </w:rPr>
        <w:t>оступление жалобы</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07AD">
        <w:rPr>
          <w:rFonts w:ascii="Times New Roman" w:hAnsi="Times New Roman" w:cs="Times New Roman"/>
          <w:sz w:val="26"/>
          <w:szCs w:val="26"/>
        </w:rPr>
        <w:t>25. Вышестоящие органы государственной власти Приморского края и должностные лица, которым может быть адресована жалоба заявителя в досудебном (внесудебном) порядке.</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Жалоба на решения и действия (бездействие) сотрудников администрации Михайловского муниципального района предоставляющего муниципальную услугу подается в администрацию.</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Жалоба на решения и действия (бездействие) специалистов, должностных лиц Учреждения подается руководителю Учреждения.</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Жалоба на решения и действия (бездействие) руководителя Учреждения подается в администрацию.</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proofErr w:type="gramStart"/>
      <w:r w:rsidRPr="00DF07AD">
        <w:rPr>
          <w:rFonts w:ascii="Times New Roman" w:hAnsi="Times New Roman" w:cs="Times New Roman"/>
          <w:bCs/>
          <w:sz w:val="26"/>
          <w:szCs w:val="26"/>
          <w:lang w:eastAsia="ru-RU"/>
        </w:rPr>
        <w:t xml:space="preserve">Личный прием заявителей производится по адресу и графику, установленными настоящим Регламентом </w:t>
      </w:r>
      <w:hyperlink w:anchor="Par289" w:history="1">
        <w:r w:rsidRPr="00DF07AD">
          <w:rPr>
            <w:rFonts w:ascii="Times New Roman" w:hAnsi="Times New Roman" w:cs="Times New Roman"/>
            <w:bCs/>
            <w:color w:val="0000FF"/>
            <w:sz w:val="26"/>
            <w:szCs w:val="26"/>
            <w:lang w:eastAsia="ru-RU"/>
          </w:rPr>
          <w:t>(Приложение N 1)</w:t>
        </w:r>
      </w:hyperlink>
      <w:r w:rsidRPr="00DF07AD">
        <w:rPr>
          <w:rFonts w:ascii="Times New Roman" w:hAnsi="Times New Roman" w:cs="Times New Roman"/>
          <w:bCs/>
          <w:sz w:val="26"/>
          <w:szCs w:val="26"/>
          <w:lang w:eastAsia="ru-RU"/>
        </w:rPr>
        <w:t>.</w:t>
      </w:r>
      <w:proofErr w:type="gramEnd"/>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F07AD">
        <w:rPr>
          <w:rFonts w:ascii="Times New Roman" w:hAnsi="Times New Roman" w:cs="Times New Roman"/>
          <w:bCs/>
          <w:sz w:val="26"/>
          <w:szCs w:val="26"/>
          <w:lang w:eastAsia="ru-RU"/>
        </w:rPr>
        <w:t>предоставлена</w:t>
      </w:r>
      <w:proofErr w:type="gramEnd"/>
      <w:r w:rsidRPr="00DF07AD">
        <w:rPr>
          <w:rFonts w:ascii="Times New Roman" w:hAnsi="Times New Roman" w:cs="Times New Roman"/>
          <w:bCs/>
          <w:sz w:val="26"/>
          <w:szCs w:val="26"/>
          <w:lang w:eastAsia="ru-RU"/>
        </w:rPr>
        <w:t>:</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а) оформленная в соответствии с законодательством Российской Федерации доверенность (для физических лиц);</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 xml:space="preserve">26. При рассмотрении жалобы заинтересованные лица имеют право на получение информации и документов, необходимых для обоснования и рассмотрения жалобы. </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Жалоба должна содержать:</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proofErr w:type="gramStart"/>
      <w:r w:rsidRPr="00DF07AD">
        <w:rPr>
          <w:rFonts w:ascii="Times New Roman" w:hAnsi="Times New Roman" w:cs="Times New Roman"/>
          <w:bCs/>
          <w:sz w:val="26"/>
          <w:szCs w:val="26"/>
          <w:lang w:eastAsia="ru-RU"/>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w:t>
      </w:r>
      <w:r w:rsidRPr="00DF07AD">
        <w:rPr>
          <w:rFonts w:ascii="Times New Roman" w:hAnsi="Times New Roman" w:cs="Times New Roman"/>
          <w:bCs/>
          <w:sz w:val="26"/>
          <w:szCs w:val="26"/>
          <w:lang w:eastAsia="ru-RU"/>
        </w:rPr>
        <w:lastRenderedPageBreak/>
        <w:t>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proofErr w:type="gramStart"/>
      <w:r w:rsidRPr="00DF07AD">
        <w:rPr>
          <w:rFonts w:ascii="Times New Roman" w:hAnsi="Times New Roman" w:cs="Times New Roman"/>
          <w:bCs/>
          <w:sz w:val="26"/>
          <w:szCs w:val="26"/>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proofErr w:type="gramStart"/>
      <w:r w:rsidRPr="00DF07AD">
        <w:rPr>
          <w:rFonts w:ascii="Times New Roman" w:hAnsi="Times New Roman" w:cs="Times New Roman"/>
          <w:bCs/>
          <w:sz w:val="26"/>
          <w:szCs w:val="26"/>
          <w:lang w:eastAsia="ru-RU"/>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End"/>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27. Сроки рассмотрения жалобы.</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Жалоба подлежит регистрации в день ее поступления в орган (учреждение),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 xml:space="preserve">Жалоба, поступившая в орган (учреждение),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ar242" w:history="1">
        <w:r w:rsidRPr="00DF07AD">
          <w:rPr>
            <w:rFonts w:ascii="Times New Roman" w:hAnsi="Times New Roman" w:cs="Times New Roman"/>
            <w:bCs/>
            <w:color w:val="0000FF"/>
            <w:sz w:val="26"/>
            <w:szCs w:val="26"/>
            <w:lang w:eastAsia="ru-RU"/>
          </w:rPr>
          <w:t xml:space="preserve">пункте </w:t>
        </w:r>
      </w:hyperlink>
      <w:r w:rsidRPr="00DF07AD">
        <w:rPr>
          <w:rFonts w:ascii="Times New Roman" w:hAnsi="Times New Roman" w:cs="Times New Roman"/>
          <w:bCs/>
          <w:sz w:val="26"/>
          <w:szCs w:val="26"/>
          <w:lang w:eastAsia="ru-RU"/>
        </w:rPr>
        <w:t>26 настоящего административного регламента, в течение пятнадцати рабочих дней со дня ее регистрации.</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В случае обжалования отказа органа (учреждения),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 xml:space="preserve">По результатам рассмотрения жалобы органы, должностные лица, указанные в </w:t>
      </w:r>
      <w:hyperlink w:anchor="Par242" w:history="1">
        <w:r w:rsidRPr="00DF07AD">
          <w:rPr>
            <w:rFonts w:ascii="Times New Roman" w:hAnsi="Times New Roman" w:cs="Times New Roman"/>
            <w:bCs/>
            <w:color w:val="0000FF"/>
            <w:sz w:val="26"/>
            <w:szCs w:val="26"/>
            <w:lang w:eastAsia="ru-RU"/>
          </w:rPr>
          <w:t xml:space="preserve">пункте </w:t>
        </w:r>
      </w:hyperlink>
      <w:r w:rsidRPr="00DF07AD">
        <w:rPr>
          <w:rFonts w:ascii="Times New Roman" w:hAnsi="Times New Roman" w:cs="Times New Roman"/>
          <w:bCs/>
          <w:sz w:val="26"/>
          <w:szCs w:val="26"/>
          <w:lang w:eastAsia="ru-RU"/>
        </w:rPr>
        <w:t>26 настоящего административного регламента, принимают одно из следующих решений:</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proofErr w:type="gramStart"/>
      <w:r w:rsidRPr="00DF07AD">
        <w:rPr>
          <w:rFonts w:ascii="Times New Roman" w:hAnsi="Times New Roman" w:cs="Times New Roman"/>
          <w:bCs/>
          <w:sz w:val="26"/>
          <w:szCs w:val="26"/>
          <w:lang w:eastAsia="ru-RU"/>
        </w:rPr>
        <w:t>а) жалоба удовлетворяется, в том числе в форме отмены принятого решения, исправления администрацией Находкинского городского округа, Учреждением,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б) в удовлетворении жалобы отказывается.</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 xml:space="preserve">Не позднее дня, следующего за днем принятия решения по жалобе, </w:t>
      </w:r>
      <w:r w:rsidRPr="00DF07AD">
        <w:rPr>
          <w:rFonts w:ascii="Times New Roman" w:hAnsi="Times New Roman" w:cs="Times New Roman"/>
          <w:bCs/>
          <w:sz w:val="26"/>
          <w:szCs w:val="26"/>
          <w:lang w:eastAsia="ru-RU"/>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proofErr w:type="gramStart"/>
      <w:r w:rsidRPr="00DF07AD">
        <w:rPr>
          <w:rFonts w:ascii="Times New Roman" w:hAnsi="Times New Roman" w:cs="Times New Roman"/>
          <w:bCs/>
          <w:sz w:val="26"/>
          <w:szCs w:val="26"/>
          <w:lang w:eastAsia="ru-RU"/>
        </w:rPr>
        <w:t xml:space="preserve">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муниципальную услугу, многофункциональным центром либо организацией, предусмотренной </w:t>
      </w:r>
      <w:hyperlink r:id="rId19" w:history="1">
        <w:r w:rsidRPr="00DF07AD">
          <w:rPr>
            <w:rFonts w:ascii="Times New Roman" w:hAnsi="Times New Roman" w:cs="Times New Roman"/>
            <w:bCs/>
            <w:color w:val="0000FF"/>
            <w:sz w:val="26"/>
            <w:szCs w:val="26"/>
            <w:lang w:eastAsia="ru-RU"/>
          </w:rPr>
          <w:t>частью 1.1 статьи 16</w:t>
        </w:r>
      </w:hyperlink>
      <w:r w:rsidRPr="00DF07AD">
        <w:rPr>
          <w:rFonts w:ascii="Times New Roman" w:hAnsi="Times New Roman" w:cs="Times New Roman"/>
          <w:bCs/>
          <w:sz w:val="26"/>
          <w:szCs w:val="26"/>
          <w:lang w:eastAsia="ru-RU"/>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DF07AD">
        <w:rPr>
          <w:rFonts w:ascii="Times New Roman" w:hAnsi="Times New Roman" w:cs="Times New Roman"/>
          <w:bCs/>
          <w:sz w:val="26"/>
          <w:szCs w:val="26"/>
          <w:lang w:eastAsia="ru-RU"/>
        </w:rPr>
        <w:t xml:space="preserve"> информация о дальнейших действиях, которые необходимо совершить заявителю в целях получения муниципальной услуги.</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 xml:space="preserve">28. Результат досудебного (внесудебного) обжалования.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sidRPr="00DF07AD">
          <w:rPr>
            <w:rFonts w:ascii="Times New Roman" w:hAnsi="Times New Roman" w:cs="Times New Roman"/>
            <w:bCs/>
            <w:color w:val="0000FF"/>
            <w:sz w:val="26"/>
            <w:szCs w:val="26"/>
            <w:lang w:eastAsia="ru-RU"/>
          </w:rPr>
          <w:t>статьей 5.63</w:t>
        </w:r>
      </w:hyperlink>
      <w:r w:rsidRPr="00DF07AD">
        <w:rPr>
          <w:rFonts w:ascii="Times New Roman" w:hAnsi="Times New Roman" w:cs="Times New Roman"/>
          <w:bCs/>
          <w:sz w:val="26"/>
          <w:szCs w:val="26"/>
          <w:lang w:eastAsia="ru-RU"/>
        </w:rPr>
        <w:t xml:space="preserve"> Кодекса Российской Федерации об административных правонарушениях, или преступления органы, должностные лица, указанные в </w:t>
      </w:r>
      <w:hyperlink w:anchor="Par242" w:history="1">
        <w:r w:rsidRPr="00DF07AD">
          <w:rPr>
            <w:rFonts w:ascii="Times New Roman" w:hAnsi="Times New Roman" w:cs="Times New Roman"/>
            <w:bCs/>
            <w:color w:val="0000FF"/>
            <w:sz w:val="26"/>
            <w:szCs w:val="26"/>
            <w:lang w:eastAsia="ru-RU"/>
          </w:rPr>
          <w:t xml:space="preserve">пункте </w:t>
        </w:r>
      </w:hyperlink>
      <w:r w:rsidRPr="00DF07AD">
        <w:rPr>
          <w:rFonts w:ascii="Times New Roman" w:hAnsi="Times New Roman" w:cs="Times New Roman"/>
          <w:bCs/>
          <w:sz w:val="26"/>
          <w:szCs w:val="26"/>
          <w:lang w:eastAsia="ru-RU"/>
        </w:rPr>
        <w:t>25 настоящего административного регламента, незамедлительно направляют имеющиеся материалы в органы прокуратуры.</w:t>
      </w:r>
    </w:p>
    <w:p w:rsidR="002E7E9A" w:rsidRPr="00DF07AD" w:rsidRDefault="002E7E9A" w:rsidP="006633E7">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 xml:space="preserve">Решения, действия (бездействие) органов, должностных лиц, указанных в </w:t>
      </w:r>
      <w:hyperlink w:anchor="Par242" w:history="1">
        <w:r w:rsidRPr="00DF07AD">
          <w:rPr>
            <w:rFonts w:ascii="Times New Roman" w:hAnsi="Times New Roman" w:cs="Times New Roman"/>
            <w:bCs/>
            <w:color w:val="0000FF"/>
            <w:sz w:val="26"/>
            <w:szCs w:val="26"/>
            <w:lang w:eastAsia="ru-RU"/>
          </w:rPr>
          <w:t xml:space="preserve">пункте </w:t>
        </w:r>
      </w:hyperlink>
      <w:r w:rsidRPr="00DF07AD">
        <w:rPr>
          <w:rFonts w:ascii="Times New Roman" w:hAnsi="Times New Roman" w:cs="Times New Roman"/>
          <w:bCs/>
          <w:sz w:val="26"/>
          <w:szCs w:val="26"/>
          <w:lang w:eastAsia="ru-RU"/>
        </w:rPr>
        <w:t>26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2E7E9A" w:rsidRPr="00DF07AD" w:rsidRDefault="002E7E9A" w:rsidP="002E7E9A">
      <w:pPr>
        <w:autoSpaceDE w:val="0"/>
        <w:autoSpaceDN w:val="0"/>
        <w:adjustRightInd w:val="0"/>
        <w:spacing w:after="0" w:line="240" w:lineRule="auto"/>
        <w:jc w:val="both"/>
        <w:rPr>
          <w:rFonts w:ascii="Times New Roman" w:hAnsi="Times New Roman" w:cs="Times New Roman"/>
          <w:bCs/>
          <w:sz w:val="26"/>
          <w:szCs w:val="26"/>
          <w:lang w:eastAsia="ru-RU"/>
        </w:rPr>
      </w:pPr>
    </w:p>
    <w:p w:rsidR="002E7E9A" w:rsidRPr="00DF07AD" w:rsidRDefault="002E7E9A" w:rsidP="002E7E9A">
      <w:pPr>
        <w:autoSpaceDE w:val="0"/>
        <w:autoSpaceDN w:val="0"/>
        <w:adjustRightInd w:val="0"/>
        <w:spacing w:after="0" w:line="240" w:lineRule="auto"/>
        <w:jc w:val="both"/>
        <w:rPr>
          <w:rFonts w:ascii="Times New Roman" w:hAnsi="Times New Roman" w:cs="Times New Roman"/>
          <w:bCs/>
          <w:sz w:val="26"/>
          <w:szCs w:val="26"/>
          <w:lang w:eastAsia="ru-RU"/>
        </w:rPr>
      </w:pPr>
    </w:p>
    <w:p w:rsidR="002E7E9A" w:rsidRPr="00DF07AD" w:rsidRDefault="002E7E9A" w:rsidP="002E7E9A">
      <w:pPr>
        <w:autoSpaceDE w:val="0"/>
        <w:autoSpaceDN w:val="0"/>
        <w:adjustRightInd w:val="0"/>
        <w:spacing w:after="0" w:line="240" w:lineRule="auto"/>
        <w:jc w:val="both"/>
        <w:rPr>
          <w:rFonts w:ascii="Times New Roman" w:hAnsi="Times New Roman" w:cs="Times New Roman"/>
          <w:bCs/>
          <w:sz w:val="26"/>
          <w:szCs w:val="26"/>
          <w:lang w:eastAsia="ru-RU"/>
        </w:rPr>
      </w:pPr>
    </w:p>
    <w:p w:rsidR="002E7E9A" w:rsidRPr="00DF07AD" w:rsidRDefault="002E7E9A" w:rsidP="002E7E9A">
      <w:pPr>
        <w:autoSpaceDE w:val="0"/>
        <w:autoSpaceDN w:val="0"/>
        <w:adjustRightInd w:val="0"/>
        <w:spacing w:after="0" w:line="240" w:lineRule="auto"/>
        <w:jc w:val="both"/>
        <w:rPr>
          <w:rFonts w:ascii="Times New Roman" w:hAnsi="Times New Roman" w:cs="Times New Roman"/>
          <w:bCs/>
          <w:sz w:val="26"/>
          <w:szCs w:val="26"/>
          <w:lang w:eastAsia="ru-RU"/>
        </w:rPr>
      </w:pP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p>
    <w:p w:rsidR="00A932F9" w:rsidRDefault="00A932F9" w:rsidP="002E7E9A">
      <w:pPr>
        <w:spacing w:after="0" w:line="240" w:lineRule="auto"/>
        <w:ind w:firstLine="540"/>
        <w:jc w:val="right"/>
        <w:rPr>
          <w:rFonts w:ascii="Times New Roman" w:eastAsia="Times New Roman" w:hAnsi="Times New Roman" w:cs="Times New Roman"/>
          <w:sz w:val="26"/>
          <w:szCs w:val="26"/>
          <w:lang w:eastAsia="ru-RU"/>
        </w:rPr>
      </w:pPr>
    </w:p>
    <w:p w:rsidR="00A932F9" w:rsidRDefault="00A932F9" w:rsidP="002E7E9A">
      <w:pPr>
        <w:spacing w:after="0" w:line="240" w:lineRule="auto"/>
        <w:ind w:firstLine="540"/>
        <w:jc w:val="right"/>
        <w:rPr>
          <w:rFonts w:ascii="Times New Roman" w:eastAsia="Times New Roman" w:hAnsi="Times New Roman" w:cs="Times New Roman"/>
          <w:sz w:val="26"/>
          <w:szCs w:val="26"/>
          <w:lang w:eastAsia="ru-RU"/>
        </w:rPr>
      </w:pPr>
    </w:p>
    <w:p w:rsidR="00A932F9" w:rsidRPr="00DF07AD" w:rsidRDefault="00A932F9" w:rsidP="002E7E9A">
      <w:pPr>
        <w:spacing w:after="0" w:line="240" w:lineRule="auto"/>
        <w:ind w:firstLine="540"/>
        <w:jc w:val="right"/>
        <w:rPr>
          <w:rFonts w:ascii="Times New Roman" w:eastAsia="Times New Roman" w:hAnsi="Times New Roman" w:cs="Times New Roman"/>
          <w:sz w:val="26"/>
          <w:szCs w:val="26"/>
          <w:lang w:eastAsia="ru-RU"/>
        </w:rPr>
      </w:pPr>
    </w:p>
    <w:p w:rsidR="006633E7" w:rsidRDefault="006633E7">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231C3E" w:rsidRPr="00231C3E" w:rsidRDefault="00773D81" w:rsidP="00A932F9">
      <w:pPr>
        <w:spacing w:after="0" w:line="240" w:lineRule="auto"/>
        <w:ind w:left="4395"/>
        <w:jc w:val="center"/>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lastRenderedPageBreak/>
        <w:t>Приложение №</w:t>
      </w:r>
      <w:r w:rsidR="00231C3E" w:rsidRPr="00231C3E">
        <w:rPr>
          <w:rFonts w:ascii="Times New Roman" w:eastAsia="Times New Roman" w:hAnsi="Times New Roman" w:cs="Times New Roman"/>
          <w:sz w:val="26"/>
          <w:szCs w:val="26"/>
          <w:lang w:eastAsia="ru-RU"/>
        </w:rPr>
        <w:t>1</w:t>
      </w:r>
    </w:p>
    <w:p w:rsidR="00773D81" w:rsidRPr="00DF07AD" w:rsidRDefault="00231C3E" w:rsidP="00A932F9">
      <w:pPr>
        <w:spacing w:after="0" w:line="240" w:lineRule="auto"/>
        <w:ind w:left="4395"/>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к Административному регламенту</w:t>
      </w:r>
    </w:p>
    <w:p w:rsidR="00773D81" w:rsidRPr="00DF07AD" w:rsidRDefault="00231C3E" w:rsidP="00A932F9">
      <w:pPr>
        <w:spacing w:after="0" w:line="240" w:lineRule="auto"/>
        <w:ind w:left="4395"/>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предо</w:t>
      </w:r>
      <w:r w:rsidR="002E7E9A" w:rsidRPr="00DF07AD">
        <w:rPr>
          <w:rFonts w:ascii="Times New Roman" w:eastAsia="Times New Roman" w:hAnsi="Times New Roman" w:cs="Times New Roman"/>
          <w:sz w:val="26"/>
          <w:szCs w:val="26"/>
          <w:lang w:eastAsia="ru-RU"/>
        </w:rPr>
        <w:t>ставления муниципальной услуги</w:t>
      </w:r>
    </w:p>
    <w:p w:rsidR="00773D81" w:rsidRPr="00DF07AD" w:rsidRDefault="002E7E9A" w:rsidP="00A932F9">
      <w:pPr>
        <w:spacing w:after="0" w:line="240" w:lineRule="auto"/>
        <w:ind w:left="4395"/>
        <w:jc w:val="center"/>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t>«</w:t>
      </w:r>
      <w:r w:rsidR="00231C3E" w:rsidRPr="00231C3E">
        <w:rPr>
          <w:rFonts w:ascii="Times New Roman" w:eastAsia="Times New Roman" w:hAnsi="Times New Roman" w:cs="Times New Roman"/>
          <w:sz w:val="26"/>
          <w:szCs w:val="26"/>
          <w:lang w:eastAsia="ru-RU"/>
        </w:rPr>
        <w:t>Предоставление жилого помещения</w:t>
      </w:r>
    </w:p>
    <w:p w:rsidR="00231C3E" w:rsidRDefault="00231C3E" w:rsidP="00A932F9">
      <w:pPr>
        <w:spacing w:after="0" w:line="240" w:lineRule="auto"/>
        <w:ind w:left="4395"/>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специализированного жилищного фонда</w:t>
      </w:r>
      <w:r w:rsidR="002E7E9A" w:rsidRPr="00DF07AD">
        <w:rPr>
          <w:rFonts w:ascii="Times New Roman" w:eastAsia="Times New Roman" w:hAnsi="Times New Roman" w:cs="Times New Roman"/>
          <w:sz w:val="26"/>
          <w:szCs w:val="26"/>
          <w:lang w:eastAsia="ru-RU"/>
        </w:rPr>
        <w:t>»</w:t>
      </w:r>
    </w:p>
    <w:p w:rsidR="00A932F9" w:rsidRDefault="00A932F9" w:rsidP="00A932F9">
      <w:pPr>
        <w:spacing w:after="0" w:line="240" w:lineRule="auto"/>
        <w:ind w:left="4395"/>
        <w:jc w:val="center"/>
        <w:rPr>
          <w:rFonts w:ascii="Times New Roman" w:eastAsia="Times New Roman" w:hAnsi="Times New Roman" w:cs="Times New Roman"/>
          <w:sz w:val="26"/>
          <w:szCs w:val="26"/>
          <w:lang w:eastAsia="ru-RU"/>
        </w:rPr>
      </w:pPr>
    </w:p>
    <w:p w:rsidR="006633E7" w:rsidRPr="00231C3E" w:rsidRDefault="006633E7" w:rsidP="00A932F9">
      <w:pPr>
        <w:spacing w:after="0" w:line="240" w:lineRule="auto"/>
        <w:ind w:left="4395"/>
        <w:jc w:val="center"/>
        <w:rPr>
          <w:rFonts w:ascii="Times New Roman" w:eastAsia="Times New Roman" w:hAnsi="Times New Roman" w:cs="Times New Roman"/>
          <w:sz w:val="26"/>
          <w:szCs w:val="26"/>
          <w:lang w:eastAsia="ru-RU"/>
        </w:rPr>
      </w:pPr>
    </w:p>
    <w:p w:rsidR="002E7E9A" w:rsidRPr="00DF07AD" w:rsidRDefault="002E7E9A" w:rsidP="002E7E9A">
      <w:pPr>
        <w:autoSpaceDE w:val="0"/>
        <w:autoSpaceDN w:val="0"/>
        <w:adjustRightInd w:val="0"/>
        <w:spacing w:after="0" w:line="240" w:lineRule="auto"/>
        <w:jc w:val="right"/>
        <w:rPr>
          <w:rFonts w:ascii="Times New Roman" w:hAnsi="Times New Roman" w:cs="Times New Roman"/>
          <w:bCs/>
          <w:sz w:val="26"/>
          <w:szCs w:val="26"/>
          <w:lang w:eastAsia="ru-RU"/>
        </w:rPr>
      </w:pPr>
    </w:p>
    <w:p w:rsidR="002E7E9A" w:rsidRPr="00DF07AD" w:rsidRDefault="002E7E9A" w:rsidP="002E7E9A">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СВЕДЕНИЯ О МЕСТОНАХОЖДЕНИИ И ГРАФИКЕ РАБОТЫ</w:t>
      </w:r>
    </w:p>
    <w:p w:rsidR="002E7E9A" w:rsidRPr="00DF07AD" w:rsidRDefault="002E7E9A" w:rsidP="002E7E9A">
      <w:pPr>
        <w:autoSpaceDE w:val="0"/>
        <w:autoSpaceDN w:val="0"/>
        <w:adjustRightInd w:val="0"/>
        <w:spacing w:after="0" w:line="240" w:lineRule="auto"/>
        <w:jc w:val="both"/>
        <w:rPr>
          <w:rFonts w:ascii="Times New Roman" w:hAnsi="Times New Roman" w:cs="Times New Roman"/>
          <w:bCs/>
          <w:sz w:val="26"/>
          <w:szCs w:val="26"/>
          <w:lang w:eastAsia="ru-RU"/>
        </w:rPr>
      </w:pPr>
    </w:p>
    <w:p w:rsidR="002E7E9A" w:rsidRPr="00DF07AD" w:rsidRDefault="002E7E9A" w:rsidP="00A932F9">
      <w:pPr>
        <w:autoSpaceDE w:val="0"/>
        <w:autoSpaceDN w:val="0"/>
        <w:adjustRightInd w:val="0"/>
        <w:spacing w:after="0" w:line="240" w:lineRule="auto"/>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Администрация Михайловского муниципального района</w:t>
      </w:r>
    </w:p>
    <w:p w:rsidR="002E7E9A" w:rsidRPr="00DF07AD" w:rsidRDefault="002E7E9A" w:rsidP="00A932F9">
      <w:pPr>
        <w:autoSpaceDE w:val="0"/>
        <w:autoSpaceDN w:val="0"/>
        <w:adjustRightInd w:val="0"/>
        <w:spacing w:before="280" w:after="0" w:line="240" w:lineRule="auto"/>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 xml:space="preserve">Адрес: 692651, ул. </w:t>
      </w:r>
      <w:proofErr w:type="gramStart"/>
      <w:r w:rsidRPr="00DF07AD">
        <w:rPr>
          <w:rFonts w:ascii="Times New Roman" w:hAnsi="Times New Roman" w:cs="Times New Roman"/>
          <w:bCs/>
          <w:sz w:val="26"/>
          <w:szCs w:val="26"/>
          <w:lang w:eastAsia="ru-RU"/>
        </w:rPr>
        <w:t>Красноармейская</w:t>
      </w:r>
      <w:proofErr w:type="gramEnd"/>
      <w:r w:rsidRPr="00DF07AD">
        <w:rPr>
          <w:rFonts w:ascii="Times New Roman" w:hAnsi="Times New Roman" w:cs="Times New Roman"/>
          <w:bCs/>
          <w:sz w:val="26"/>
          <w:szCs w:val="26"/>
          <w:lang w:eastAsia="ru-RU"/>
        </w:rPr>
        <w:t>, 16, кабинет 105.</w:t>
      </w:r>
    </w:p>
    <w:p w:rsidR="002E7E9A" w:rsidRPr="00DF07AD" w:rsidRDefault="002E7E9A" w:rsidP="00A932F9">
      <w:pPr>
        <w:autoSpaceDE w:val="0"/>
        <w:autoSpaceDN w:val="0"/>
        <w:adjustRightInd w:val="0"/>
        <w:spacing w:before="280" w:after="0" w:line="240" w:lineRule="auto"/>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Контактный телефон: (8-42346) 2-31-46.</w:t>
      </w:r>
    </w:p>
    <w:p w:rsidR="002E7E9A" w:rsidRPr="00DF07AD" w:rsidRDefault="002E7E9A" w:rsidP="00A932F9">
      <w:pPr>
        <w:autoSpaceDE w:val="0"/>
        <w:autoSpaceDN w:val="0"/>
        <w:adjustRightInd w:val="0"/>
        <w:spacing w:before="280" w:after="0" w:line="240" w:lineRule="auto"/>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 xml:space="preserve">График работы: </w:t>
      </w:r>
      <w:r w:rsidR="00A932F9">
        <w:rPr>
          <w:rFonts w:ascii="Times New Roman" w:hAnsi="Times New Roman" w:cs="Times New Roman"/>
          <w:bCs/>
          <w:sz w:val="26"/>
          <w:szCs w:val="26"/>
          <w:lang w:eastAsia="ru-RU"/>
        </w:rPr>
        <w:t xml:space="preserve">вторник, </w:t>
      </w:r>
      <w:r w:rsidRPr="00DF07AD">
        <w:rPr>
          <w:rFonts w:ascii="Times New Roman" w:hAnsi="Times New Roman" w:cs="Times New Roman"/>
          <w:bCs/>
          <w:sz w:val="26"/>
          <w:szCs w:val="26"/>
          <w:lang w:eastAsia="ru-RU"/>
        </w:rPr>
        <w:t>среда.</w:t>
      </w:r>
    </w:p>
    <w:p w:rsidR="002E7E9A" w:rsidRPr="00DF07AD" w:rsidRDefault="002E7E9A" w:rsidP="00A932F9">
      <w:pPr>
        <w:autoSpaceDE w:val="0"/>
        <w:autoSpaceDN w:val="0"/>
        <w:adjustRightInd w:val="0"/>
        <w:spacing w:before="280" w:after="0" w:line="240" w:lineRule="auto"/>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Официальный сайт Михайловского муниципального района: www.mikhprim.ru</w:t>
      </w:r>
    </w:p>
    <w:p w:rsidR="002E7E9A" w:rsidRPr="00DF07AD" w:rsidRDefault="002E7E9A" w:rsidP="00A932F9">
      <w:pPr>
        <w:autoSpaceDE w:val="0"/>
        <w:autoSpaceDN w:val="0"/>
        <w:adjustRightInd w:val="0"/>
        <w:spacing w:before="280" w:after="0" w:line="240" w:lineRule="auto"/>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 xml:space="preserve">Адрес электронной почты управления жизнеобеспечения: mih_gkh@mikhprim.ru </w:t>
      </w:r>
    </w:p>
    <w:p w:rsidR="002E7E9A" w:rsidRPr="00DF07AD" w:rsidRDefault="002E7E9A" w:rsidP="00A932F9">
      <w:pPr>
        <w:autoSpaceDE w:val="0"/>
        <w:autoSpaceDN w:val="0"/>
        <w:adjustRightInd w:val="0"/>
        <w:spacing w:before="280" w:after="0" w:line="240" w:lineRule="auto"/>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Время работы: с 09.00-16.00 ч.</w:t>
      </w:r>
    </w:p>
    <w:p w:rsidR="002E7E9A" w:rsidRPr="00DF07AD" w:rsidRDefault="002E7E9A" w:rsidP="00A932F9">
      <w:pPr>
        <w:autoSpaceDE w:val="0"/>
        <w:autoSpaceDN w:val="0"/>
        <w:adjustRightInd w:val="0"/>
        <w:spacing w:before="280" w:after="0" w:line="240" w:lineRule="auto"/>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Перерыв с 13.00 ч. до 14.00 ч.</w:t>
      </w:r>
    </w:p>
    <w:p w:rsidR="002E7E9A" w:rsidRPr="00DF07AD" w:rsidRDefault="002E7E9A" w:rsidP="00A932F9">
      <w:pPr>
        <w:autoSpaceDE w:val="0"/>
        <w:autoSpaceDN w:val="0"/>
        <w:adjustRightInd w:val="0"/>
        <w:spacing w:before="280" w:after="0" w:line="240" w:lineRule="auto"/>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Выходные: суббота, воскресенье, праздничные дни.</w:t>
      </w:r>
    </w:p>
    <w:p w:rsidR="00231C3E" w:rsidRPr="00231C3E" w:rsidRDefault="00231C3E" w:rsidP="00A932F9">
      <w:pPr>
        <w:spacing w:after="0"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6633E7" w:rsidRDefault="006633E7">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174500" w:rsidRPr="00231C3E" w:rsidRDefault="00174500" w:rsidP="00174500">
      <w:pPr>
        <w:spacing w:after="0" w:line="240" w:lineRule="auto"/>
        <w:ind w:left="4395"/>
        <w:jc w:val="center"/>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lastRenderedPageBreak/>
        <w:t>Приложение №</w:t>
      </w:r>
      <w:r>
        <w:rPr>
          <w:rFonts w:ascii="Times New Roman" w:eastAsia="Times New Roman" w:hAnsi="Times New Roman" w:cs="Times New Roman"/>
          <w:sz w:val="26"/>
          <w:szCs w:val="26"/>
          <w:lang w:eastAsia="ru-RU"/>
        </w:rPr>
        <w:t>2</w:t>
      </w:r>
    </w:p>
    <w:p w:rsidR="00174500" w:rsidRPr="00DF07AD" w:rsidRDefault="00174500" w:rsidP="00174500">
      <w:pPr>
        <w:spacing w:after="0" w:line="240" w:lineRule="auto"/>
        <w:ind w:left="4395"/>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к Административному регламенту</w:t>
      </w:r>
    </w:p>
    <w:p w:rsidR="00174500" w:rsidRPr="00DF07AD" w:rsidRDefault="00174500" w:rsidP="00174500">
      <w:pPr>
        <w:spacing w:after="0" w:line="240" w:lineRule="auto"/>
        <w:ind w:left="4395"/>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предо</w:t>
      </w:r>
      <w:r w:rsidRPr="00DF07AD">
        <w:rPr>
          <w:rFonts w:ascii="Times New Roman" w:eastAsia="Times New Roman" w:hAnsi="Times New Roman" w:cs="Times New Roman"/>
          <w:sz w:val="26"/>
          <w:szCs w:val="26"/>
          <w:lang w:eastAsia="ru-RU"/>
        </w:rPr>
        <w:t>ставления муниципальной услуги</w:t>
      </w:r>
    </w:p>
    <w:p w:rsidR="00174500" w:rsidRPr="00DF07AD" w:rsidRDefault="00174500" w:rsidP="00174500">
      <w:pPr>
        <w:spacing w:after="0" w:line="240" w:lineRule="auto"/>
        <w:ind w:left="4395"/>
        <w:jc w:val="center"/>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t>«</w:t>
      </w:r>
      <w:r w:rsidRPr="00231C3E">
        <w:rPr>
          <w:rFonts w:ascii="Times New Roman" w:eastAsia="Times New Roman" w:hAnsi="Times New Roman" w:cs="Times New Roman"/>
          <w:sz w:val="26"/>
          <w:szCs w:val="26"/>
          <w:lang w:eastAsia="ru-RU"/>
        </w:rPr>
        <w:t>Предоставление жилого помещения</w:t>
      </w:r>
    </w:p>
    <w:p w:rsidR="00174500" w:rsidRDefault="00174500" w:rsidP="00174500">
      <w:pPr>
        <w:spacing w:after="0" w:line="240" w:lineRule="auto"/>
        <w:ind w:left="4395"/>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специализированного жилищного фонда</w:t>
      </w:r>
      <w:r w:rsidRPr="00DF07AD">
        <w:rPr>
          <w:rFonts w:ascii="Times New Roman" w:eastAsia="Times New Roman" w:hAnsi="Times New Roman" w:cs="Times New Roman"/>
          <w:sz w:val="26"/>
          <w:szCs w:val="26"/>
          <w:lang w:eastAsia="ru-RU"/>
        </w:rPr>
        <w:t>»</w:t>
      </w:r>
    </w:p>
    <w:p w:rsidR="00174500" w:rsidRDefault="00174500" w:rsidP="00174500">
      <w:pPr>
        <w:spacing w:after="0" w:line="240" w:lineRule="auto"/>
        <w:ind w:left="4395"/>
        <w:jc w:val="center"/>
        <w:rPr>
          <w:rFonts w:ascii="Times New Roman" w:eastAsia="Times New Roman" w:hAnsi="Times New Roman" w:cs="Times New Roman"/>
          <w:sz w:val="26"/>
          <w:szCs w:val="26"/>
          <w:lang w:eastAsia="ru-RU"/>
        </w:rPr>
      </w:pP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Pr="00DF07AD" w:rsidRDefault="00174500" w:rsidP="00174500">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БЛОК-СХЕМА</w:t>
      </w:r>
    </w:p>
    <w:p w:rsidR="00174500" w:rsidRPr="00DF07AD" w:rsidRDefault="00174500" w:rsidP="00174500">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ПОСЛЕДОВАТЕЛЬНОСТИ ДЕЙСТВИЙ ПРИ ПРЕДОСТАВЛЕНИИ</w:t>
      </w:r>
    </w:p>
    <w:p w:rsidR="00174500" w:rsidRPr="00DF07AD" w:rsidRDefault="00174500" w:rsidP="00174500">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МУНИЦИПАЛЬНОЙ УСЛУГИ</w:t>
      </w:r>
    </w:p>
    <w:p w:rsidR="00174500" w:rsidRPr="00DF07AD" w:rsidRDefault="00174500" w:rsidP="00174500">
      <w:pPr>
        <w:autoSpaceDE w:val="0"/>
        <w:autoSpaceDN w:val="0"/>
        <w:adjustRightInd w:val="0"/>
        <w:spacing w:after="0" w:line="240" w:lineRule="auto"/>
        <w:jc w:val="both"/>
        <w:rPr>
          <w:rFonts w:ascii="Times New Roman" w:hAnsi="Times New Roman" w:cs="Times New Roman"/>
          <w:bCs/>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502"/>
        <w:gridCol w:w="3685"/>
      </w:tblGrid>
      <w:tr w:rsidR="00174500" w:rsidRPr="00DF07AD" w:rsidTr="004F44E7">
        <w:tc>
          <w:tcPr>
            <w:tcW w:w="8929" w:type="dxa"/>
            <w:gridSpan w:val="3"/>
            <w:tcBorders>
              <w:top w:val="single" w:sz="4" w:space="0" w:color="auto"/>
              <w:left w:val="single" w:sz="4" w:space="0" w:color="auto"/>
              <w:bottom w:val="single" w:sz="4" w:space="0" w:color="auto"/>
              <w:right w:val="single" w:sz="4" w:space="0" w:color="auto"/>
            </w:tcBorders>
          </w:tcPr>
          <w:p w:rsidR="00174500" w:rsidRPr="00DF07AD" w:rsidRDefault="00174500" w:rsidP="004F44E7">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Прием и регистрация заявления и документов</w:t>
            </w:r>
          </w:p>
        </w:tc>
      </w:tr>
      <w:tr w:rsidR="00174500" w:rsidRPr="00DF07AD" w:rsidTr="004F44E7">
        <w:tc>
          <w:tcPr>
            <w:tcW w:w="8929" w:type="dxa"/>
            <w:gridSpan w:val="3"/>
            <w:tcBorders>
              <w:top w:val="single" w:sz="4" w:space="0" w:color="auto"/>
              <w:bottom w:val="single" w:sz="4" w:space="0" w:color="auto"/>
            </w:tcBorders>
          </w:tcPr>
          <w:p w:rsidR="00174500" w:rsidRPr="00DF07AD" w:rsidRDefault="00174500" w:rsidP="004F44E7">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noProof/>
                <w:position w:val="-8"/>
                <w:sz w:val="26"/>
                <w:szCs w:val="26"/>
                <w:lang w:eastAsia="ru-RU"/>
              </w:rPr>
              <w:drawing>
                <wp:inline distT="0" distB="0" distL="0" distR="0" wp14:anchorId="779C25E2" wp14:editId="3C6635C1">
                  <wp:extent cx="200025" cy="276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p>
        </w:tc>
      </w:tr>
      <w:tr w:rsidR="00174500" w:rsidRPr="00DF07AD" w:rsidTr="004F44E7">
        <w:tc>
          <w:tcPr>
            <w:tcW w:w="8929" w:type="dxa"/>
            <w:gridSpan w:val="3"/>
            <w:tcBorders>
              <w:top w:val="single" w:sz="4" w:space="0" w:color="auto"/>
              <w:left w:val="single" w:sz="4" w:space="0" w:color="auto"/>
              <w:bottom w:val="single" w:sz="4" w:space="0" w:color="auto"/>
              <w:right w:val="single" w:sz="4" w:space="0" w:color="auto"/>
            </w:tcBorders>
            <w:vAlign w:val="center"/>
          </w:tcPr>
          <w:p w:rsidR="00174500" w:rsidRPr="00DF07AD" w:rsidRDefault="00174500" w:rsidP="004F44E7">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Рассмотрение заявления и документов</w:t>
            </w:r>
          </w:p>
        </w:tc>
      </w:tr>
      <w:tr w:rsidR="00174500" w:rsidRPr="00DF07AD" w:rsidTr="004F44E7">
        <w:tc>
          <w:tcPr>
            <w:tcW w:w="8929" w:type="dxa"/>
            <w:gridSpan w:val="3"/>
            <w:tcBorders>
              <w:top w:val="single" w:sz="4" w:space="0" w:color="auto"/>
              <w:bottom w:val="single" w:sz="4" w:space="0" w:color="auto"/>
            </w:tcBorders>
          </w:tcPr>
          <w:p w:rsidR="00174500" w:rsidRPr="00DF07AD" w:rsidRDefault="00174500" w:rsidP="004F44E7">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noProof/>
                <w:position w:val="-8"/>
                <w:sz w:val="26"/>
                <w:szCs w:val="26"/>
                <w:lang w:eastAsia="ru-RU"/>
              </w:rPr>
              <w:drawing>
                <wp:inline distT="0" distB="0" distL="0" distR="0" wp14:anchorId="38290142" wp14:editId="18221A25">
                  <wp:extent cx="200025" cy="276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p>
        </w:tc>
      </w:tr>
      <w:tr w:rsidR="00174500" w:rsidRPr="00DF07AD" w:rsidTr="004F44E7">
        <w:tc>
          <w:tcPr>
            <w:tcW w:w="8929" w:type="dxa"/>
            <w:gridSpan w:val="3"/>
            <w:tcBorders>
              <w:top w:val="single" w:sz="4" w:space="0" w:color="auto"/>
              <w:left w:val="single" w:sz="4" w:space="0" w:color="auto"/>
              <w:bottom w:val="single" w:sz="4" w:space="0" w:color="auto"/>
              <w:right w:val="single" w:sz="4" w:space="0" w:color="auto"/>
            </w:tcBorders>
          </w:tcPr>
          <w:p w:rsidR="00174500" w:rsidRPr="00231C3E" w:rsidRDefault="00174500" w:rsidP="004F44E7">
            <w:pPr>
              <w:spacing w:after="0" w:line="240" w:lineRule="auto"/>
              <w:ind w:firstLine="540"/>
              <w:jc w:val="both"/>
              <w:rPr>
                <w:rFonts w:ascii="Times New Roman" w:eastAsia="Times New Roman" w:hAnsi="Times New Roman" w:cs="Times New Roman"/>
                <w:sz w:val="26"/>
                <w:szCs w:val="26"/>
                <w:lang w:eastAsia="ru-RU"/>
              </w:rPr>
            </w:pPr>
            <w:r w:rsidRPr="00DF07AD">
              <w:rPr>
                <w:rFonts w:ascii="Times New Roman" w:hAnsi="Times New Roman" w:cs="Times New Roman"/>
                <w:bCs/>
                <w:sz w:val="26"/>
                <w:szCs w:val="26"/>
                <w:lang w:eastAsia="ru-RU"/>
              </w:rPr>
              <w:t>Принятие решения о п</w:t>
            </w:r>
            <w:r w:rsidRPr="00231C3E">
              <w:rPr>
                <w:rFonts w:ascii="Times New Roman" w:eastAsia="Times New Roman" w:hAnsi="Times New Roman" w:cs="Times New Roman"/>
                <w:sz w:val="26"/>
                <w:szCs w:val="26"/>
                <w:lang w:eastAsia="ru-RU"/>
              </w:rPr>
              <w:t>редоставление жилого помещения специализированн</w:t>
            </w:r>
            <w:r w:rsidRPr="00DF07AD">
              <w:rPr>
                <w:rFonts w:ascii="Times New Roman" w:eastAsia="Times New Roman" w:hAnsi="Times New Roman" w:cs="Times New Roman"/>
                <w:sz w:val="26"/>
                <w:szCs w:val="26"/>
                <w:lang w:eastAsia="ru-RU"/>
              </w:rPr>
              <w:t>ого жилищного фонда</w:t>
            </w:r>
          </w:p>
          <w:p w:rsidR="00174500" w:rsidRPr="00DF07AD" w:rsidRDefault="00174500" w:rsidP="004F44E7">
            <w:pPr>
              <w:autoSpaceDE w:val="0"/>
              <w:autoSpaceDN w:val="0"/>
              <w:adjustRightInd w:val="0"/>
              <w:spacing w:after="0" w:line="240" w:lineRule="auto"/>
              <w:jc w:val="center"/>
              <w:rPr>
                <w:rFonts w:ascii="Times New Roman" w:hAnsi="Times New Roman" w:cs="Times New Roman"/>
                <w:bCs/>
                <w:sz w:val="26"/>
                <w:szCs w:val="26"/>
                <w:lang w:eastAsia="ru-RU"/>
              </w:rPr>
            </w:pPr>
          </w:p>
        </w:tc>
      </w:tr>
      <w:tr w:rsidR="00174500" w:rsidRPr="00DF07AD" w:rsidTr="004F44E7">
        <w:tc>
          <w:tcPr>
            <w:tcW w:w="3742" w:type="dxa"/>
            <w:tcBorders>
              <w:top w:val="single" w:sz="4" w:space="0" w:color="auto"/>
              <w:bottom w:val="single" w:sz="4" w:space="0" w:color="auto"/>
            </w:tcBorders>
            <w:vAlign w:val="bottom"/>
          </w:tcPr>
          <w:p w:rsidR="00174500" w:rsidRPr="00DF07AD" w:rsidRDefault="00174500" w:rsidP="004F44E7">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noProof/>
                <w:position w:val="-8"/>
                <w:sz w:val="26"/>
                <w:szCs w:val="26"/>
                <w:lang w:eastAsia="ru-RU"/>
              </w:rPr>
              <w:drawing>
                <wp:inline distT="0" distB="0" distL="0" distR="0" wp14:anchorId="6F51B6C2" wp14:editId="2CDD2EF5">
                  <wp:extent cx="200025" cy="27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p>
        </w:tc>
        <w:tc>
          <w:tcPr>
            <w:tcW w:w="1502" w:type="dxa"/>
            <w:tcBorders>
              <w:top w:val="single" w:sz="4" w:space="0" w:color="auto"/>
            </w:tcBorders>
          </w:tcPr>
          <w:p w:rsidR="00174500" w:rsidRPr="00DF07AD" w:rsidRDefault="00174500" w:rsidP="004F44E7">
            <w:pPr>
              <w:autoSpaceDE w:val="0"/>
              <w:autoSpaceDN w:val="0"/>
              <w:adjustRightInd w:val="0"/>
              <w:spacing w:after="0" w:line="240" w:lineRule="auto"/>
              <w:rPr>
                <w:rFonts w:ascii="Times New Roman" w:hAnsi="Times New Roman" w:cs="Times New Roman"/>
                <w:bCs/>
                <w:sz w:val="26"/>
                <w:szCs w:val="26"/>
                <w:lang w:eastAsia="ru-RU"/>
              </w:rPr>
            </w:pPr>
          </w:p>
        </w:tc>
        <w:tc>
          <w:tcPr>
            <w:tcW w:w="3685" w:type="dxa"/>
            <w:tcBorders>
              <w:top w:val="single" w:sz="4" w:space="0" w:color="auto"/>
              <w:bottom w:val="single" w:sz="4" w:space="0" w:color="auto"/>
            </w:tcBorders>
            <w:vAlign w:val="bottom"/>
          </w:tcPr>
          <w:p w:rsidR="00174500" w:rsidRPr="00DF07AD" w:rsidRDefault="00174500" w:rsidP="004F44E7">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noProof/>
                <w:position w:val="-8"/>
                <w:sz w:val="26"/>
                <w:szCs w:val="26"/>
                <w:lang w:eastAsia="ru-RU"/>
              </w:rPr>
              <w:drawing>
                <wp:inline distT="0" distB="0" distL="0" distR="0" wp14:anchorId="3C5F37DC" wp14:editId="2BEEB802">
                  <wp:extent cx="200025" cy="276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p>
        </w:tc>
      </w:tr>
      <w:tr w:rsidR="00174500" w:rsidRPr="00DF07AD" w:rsidTr="004F44E7">
        <w:tc>
          <w:tcPr>
            <w:tcW w:w="3742" w:type="dxa"/>
            <w:tcBorders>
              <w:top w:val="single" w:sz="4" w:space="0" w:color="auto"/>
              <w:left w:val="single" w:sz="4" w:space="0" w:color="auto"/>
              <w:bottom w:val="single" w:sz="4" w:space="0" w:color="auto"/>
              <w:right w:val="single" w:sz="4" w:space="0" w:color="auto"/>
            </w:tcBorders>
          </w:tcPr>
          <w:p w:rsidR="00174500" w:rsidRPr="00DF07AD" w:rsidRDefault="00174500" w:rsidP="004F44E7">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Выдача договора специализированного жилищного фонда</w:t>
            </w:r>
          </w:p>
        </w:tc>
        <w:tc>
          <w:tcPr>
            <w:tcW w:w="1502" w:type="dxa"/>
            <w:tcBorders>
              <w:left w:val="single" w:sz="4" w:space="0" w:color="auto"/>
              <w:right w:val="single" w:sz="4" w:space="0" w:color="auto"/>
            </w:tcBorders>
          </w:tcPr>
          <w:p w:rsidR="00174500" w:rsidRPr="00DF07AD" w:rsidRDefault="00174500" w:rsidP="004F44E7">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ЛИБО</w:t>
            </w:r>
          </w:p>
        </w:tc>
        <w:tc>
          <w:tcPr>
            <w:tcW w:w="3685" w:type="dxa"/>
            <w:tcBorders>
              <w:top w:val="single" w:sz="4" w:space="0" w:color="auto"/>
              <w:left w:val="single" w:sz="4" w:space="0" w:color="auto"/>
              <w:bottom w:val="single" w:sz="4" w:space="0" w:color="auto"/>
              <w:right w:val="single" w:sz="4" w:space="0" w:color="auto"/>
            </w:tcBorders>
            <w:vAlign w:val="bottom"/>
          </w:tcPr>
          <w:p w:rsidR="00174500" w:rsidRPr="00DF07AD" w:rsidRDefault="00174500" w:rsidP="004F44E7">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Отказ в выдаче договора специализированного жилищного фонда</w:t>
            </w:r>
          </w:p>
        </w:tc>
      </w:tr>
    </w:tbl>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6633E7" w:rsidRDefault="006633E7">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A932F9" w:rsidRPr="00231C3E" w:rsidRDefault="00A932F9" w:rsidP="00A932F9">
      <w:pPr>
        <w:spacing w:after="0" w:line="240" w:lineRule="auto"/>
        <w:ind w:left="4395"/>
        <w:jc w:val="center"/>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lastRenderedPageBreak/>
        <w:t>Приложение №</w:t>
      </w:r>
      <w:r>
        <w:rPr>
          <w:rFonts w:ascii="Times New Roman" w:eastAsia="Times New Roman" w:hAnsi="Times New Roman" w:cs="Times New Roman"/>
          <w:sz w:val="26"/>
          <w:szCs w:val="26"/>
          <w:lang w:eastAsia="ru-RU"/>
        </w:rPr>
        <w:t xml:space="preserve"> </w:t>
      </w:r>
      <w:r w:rsidR="00174500">
        <w:rPr>
          <w:rFonts w:ascii="Times New Roman" w:eastAsia="Times New Roman" w:hAnsi="Times New Roman" w:cs="Times New Roman"/>
          <w:sz w:val="26"/>
          <w:szCs w:val="26"/>
          <w:lang w:eastAsia="ru-RU"/>
        </w:rPr>
        <w:t>3</w:t>
      </w:r>
    </w:p>
    <w:p w:rsidR="00A932F9" w:rsidRPr="00DF07AD" w:rsidRDefault="00A932F9" w:rsidP="00A932F9">
      <w:pPr>
        <w:spacing w:after="0" w:line="240" w:lineRule="auto"/>
        <w:ind w:left="4395"/>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к Административному регламенту</w:t>
      </w:r>
    </w:p>
    <w:p w:rsidR="00A932F9" w:rsidRPr="00DF07AD" w:rsidRDefault="00A932F9" w:rsidP="00A932F9">
      <w:pPr>
        <w:spacing w:after="0" w:line="240" w:lineRule="auto"/>
        <w:ind w:left="4395"/>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предо</w:t>
      </w:r>
      <w:r w:rsidRPr="00DF07AD">
        <w:rPr>
          <w:rFonts w:ascii="Times New Roman" w:eastAsia="Times New Roman" w:hAnsi="Times New Roman" w:cs="Times New Roman"/>
          <w:sz w:val="26"/>
          <w:szCs w:val="26"/>
          <w:lang w:eastAsia="ru-RU"/>
        </w:rPr>
        <w:t>ставления муниципальной услуги</w:t>
      </w:r>
    </w:p>
    <w:p w:rsidR="00A932F9" w:rsidRPr="00DF07AD" w:rsidRDefault="00A932F9" w:rsidP="00A932F9">
      <w:pPr>
        <w:spacing w:after="0" w:line="240" w:lineRule="auto"/>
        <w:ind w:left="4395"/>
        <w:jc w:val="center"/>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t>«</w:t>
      </w:r>
      <w:r w:rsidRPr="00231C3E">
        <w:rPr>
          <w:rFonts w:ascii="Times New Roman" w:eastAsia="Times New Roman" w:hAnsi="Times New Roman" w:cs="Times New Roman"/>
          <w:sz w:val="26"/>
          <w:szCs w:val="26"/>
          <w:lang w:eastAsia="ru-RU"/>
        </w:rPr>
        <w:t>Предоставление жилого помещения</w:t>
      </w:r>
    </w:p>
    <w:p w:rsidR="00A932F9" w:rsidRDefault="00A932F9" w:rsidP="00A932F9">
      <w:pPr>
        <w:spacing w:after="0" w:line="240" w:lineRule="auto"/>
        <w:ind w:left="4395"/>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специализированного жилищного фонда</w:t>
      </w:r>
      <w:r w:rsidRPr="00DF07AD">
        <w:rPr>
          <w:rFonts w:ascii="Times New Roman" w:eastAsia="Times New Roman" w:hAnsi="Times New Roman" w:cs="Times New Roman"/>
          <w:sz w:val="26"/>
          <w:szCs w:val="26"/>
          <w:lang w:eastAsia="ru-RU"/>
        </w:rPr>
        <w:t>»</w:t>
      </w:r>
    </w:p>
    <w:p w:rsidR="00350F1A"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6633E7" w:rsidRDefault="006633E7" w:rsidP="00231C3E">
      <w:pPr>
        <w:spacing w:after="0" w:line="240" w:lineRule="auto"/>
        <w:ind w:firstLine="540"/>
        <w:jc w:val="both"/>
        <w:rPr>
          <w:rFonts w:ascii="Times New Roman" w:eastAsia="Times New Roman" w:hAnsi="Times New Roman" w:cs="Times New Roman"/>
          <w:sz w:val="26"/>
          <w:szCs w:val="26"/>
          <w:lang w:eastAsia="ru-RU"/>
        </w:rPr>
      </w:pPr>
    </w:p>
    <w:p w:rsidR="006633E7" w:rsidRPr="00DF07AD" w:rsidRDefault="006633E7" w:rsidP="00231C3E">
      <w:pPr>
        <w:spacing w:after="0" w:line="240" w:lineRule="auto"/>
        <w:ind w:firstLine="540"/>
        <w:jc w:val="both"/>
        <w:rPr>
          <w:rFonts w:ascii="Times New Roman" w:eastAsia="Times New Roman" w:hAnsi="Times New Roman" w:cs="Times New Roman"/>
          <w:sz w:val="26"/>
          <w:szCs w:val="26"/>
          <w:lang w:eastAsia="ru-RU"/>
        </w:rPr>
      </w:pPr>
    </w:p>
    <w:p w:rsidR="00A932F9" w:rsidRPr="00231C3E" w:rsidRDefault="00A932F9" w:rsidP="00A932F9">
      <w:pPr>
        <w:spacing w:after="0" w:line="240" w:lineRule="auto"/>
        <w:ind w:firstLine="540"/>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Заявление</w:t>
      </w:r>
    </w:p>
    <w:p w:rsidR="00A932F9" w:rsidRPr="00231C3E" w:rsidRDefault="00A932F9" w:rsidP="00A932F9">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A932F9" w:rsidRDefault="00A932F9" w:rsidP="00A932F9">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Прошу Вас </w:t>
      </w:r>
      <w:r w:rsidRPr="00174500">
        <w:rPr>
          <w:rFonts w:ascii="Times New Roman" w:eastAsia="Times New Roman" w:hAnsi="Times New Roman" w:cs="Times New Roman"/>
          <w:sz w:val="26"/>
          <w:szCs w:val="26"/>
          <w:lang w:eastAsia="ru-RU"/>
        </w:rPr>
        <w:t xml:space="preserve">предоставить специализированное жилое помещение (служебное, маневренное, общежитие) и </w:t>
      </w:r>
      <w:r w:rsidRPr="00231C3E">
        <w:rPr>
          <w:rFonts w:ascii="Times New Roman" w:eastAsia="Times New Roman" w:hAnsi="Times New Roman" w:cs="Times New Roman"/>
          <w:sz w:val="26"/>
          <w:szCs w:val="26"/>
          <w:lang w:eastAsia="ru-RU"/>
        </w:rPr>
        <w:t xml:space="preserve">заключить со мной договор найма специализированного жилого помещения расположенного по адресу: </w:t>
      </w:r>
      <w:r w:rsidRPr="00174500">
        <w:rPr>
          <w:rFonts w:ascii="Times New Roman" w:eastAsia="Times New Roman" w:hAnsi="Times New Roman" w:cs="Times New Roman"/>
          <w:sz w:val="26"/>
          <w:szCs w:val="26"/>
          <w:lang w:eastAsia="ru-RU"/>
        </w:rPr>
        <w:t>_____________________________________________________</w:t>
      </w:r>
      <w:r w:rsidRPr="00231C3E">
        <w:rPr>
          <w:rFonts w:ascii="Times New Roman" w:eastAsia="Times New Roman" w:hAnsi="Times New Roman" w:cs="Times New Roman"/>
          <w:sz w:val="26"/>
          <w:szCs w:val="26"/>
          <w:lang w:eastAsia="ru-RU"/>
        </w:rPr>
        <w:t xml:space="preserve">________________________ул.________________ дом N ____ кв. N ______, включив в договор членов моей семьи: </w:t>
      </w:r>
    </w:p>
    <w:p w:rsidR="00174500" w:rsidRPr="00231C3E" w:rsidRDefault="00174500" w:rsidP="00A932F9">
      <w:pPr>
        <w:spacing w:after="0" w:line="240" w:lineRule="auto"/>
        <w:ind w:firstLine="540"/>
        <w:jc w:val="both"/>
        <w:rPr>
          <w:rFonts w:ascii="Times New Roman" w:eastAsia="Times New Roman" w:hAnsi="Times New Roman" w:cs="Times New Roman"/>
          <w:sz w:val="26"/>
          <w:szCs w:val="26"/>
          <w:lang w:eastAsia="ru-RU"/>
        </w:rPr>
      </w:pPr>
    </w:p>
    <w:tbl>
      <w:tblPr>
        <w:tblW w:w="8644" w:type="dxa"/>
        <w:tblInd w:w="15" w:type="dxa"/>
        <w:tblCellMar>
          <w:left w:w="0" w:type="dxa"/>
          <w:right w:w="0" w:type="dxa"/>
        </w:tblCellMar>
        <w:tblLook w:val="04A0" w:firstRow="1" w:lastRow="0" w:firstColumn="1" w:lastColumn="0" w:noHBand="0" w:noVBand="1"/>
      </w:tblPr>
      <w:tblGrid>
        <w:gridCol w:w="878"/>
        <w:gridCol w:w="927"/>
        <w:gridCol w:w="3626"/>
        <w:gridCol w:w="3213"/>
      </w:tblGrid>
      <w:tr w:rsidR="00A932F9" w:rsidRPr="00174500" w:rsidTr="00A932F9">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N </w:t>
            </w:r>
            <w:proofErr w:type="gramStart"/>
            <w:r w:rsidRPr="00231C3E">
              <w:rPr>
                <w:rFonts w:ascii="Times New Roman" w:eastAsia="Times New Roman" w:hAnsi="Times New Roman" w:cs="Times New Roman"/>
                <w:sz w:val="26"/>
                <w:szCs w:val="26"/>
                <w:lang w:eastAsia="ru-RU"/>
              </w:rPr>
              <w:t>п</w:t>
            </w:r>
            <w:proofErr w:type="gramEnd"/>
            <w:r w:rsidRPr="00231C3E">
              <w:rPr>
                <w:rFonts w:ascii="Times New Roman" w:eastAsia="Times New Roman" w:hAnsi="Times New Roman" w:cs="Times New Roman"/>
                <w:sz w:val="26"/>
                <w:szCs w:val="26"/>
                <w:lang w:eastAsia="ru-RU"/>
              </w:rPr>
              <w:t xml:space="preserve">/п </w:t>
            </w:r>
          </w:p>
        </w:tc>
        <w:tc>
          <w:tcPr>
            <w:tcW w:w="0" w:type="auto"/>
            <w:tcBorders>
              <w:top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Ф.И.О. </w:t>
            </w:r>
          </w:p>
        </w:tc>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число, месяц, год рождения </w:t>
            </w:r>
          </w:p>
        </w:tc>
        <w:tc>
          <w:tcPr>
            <w:tcW w:w="0" w:type="auto"/>
            <w:tcBorders>
              <w:top w:val="single" w:sz="6" w:space="0" w:color="000000"/>
              <w:left w:val="single" w:sz="6" w:space="0" w:color="000000"/>
              <w:bottom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Родственные отношения </w:t>
            </w:r>
          </w:p>
        </w:tc>
      </w:tr>
      <w:tr w:rsidR="00A932F9" w:rsidRPr="00174500" w:rsidTr="00A932F9">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r>
      <w:tr w:rsidR="00A932F9" w:rsidRPr="00174500" w:rsidTr="00A932F9">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r>
      <w:tr w:rsidR="00A932F9" w:rsidRPr="00174500" w:rsidTr="00A932F9">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r>
      <w:tr w:rsidR="00A932F9" w:rsidRPr="00174500" w:rsidTr="00A932F9">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r>
      <w:tr w:rsidR="00A932F9" w:rsidRPr="00174500" w:rsidTr="00A932F9">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r>
      <w:tr w:rsidR="00A932F9" w:rsidRPr="00174500" w:rsidTr="00A932F9">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r>
    </w:tbl>
    <w:p w:rsidR="00A932F9" w:rsidRPr="00231C3E" w:rsidRDefault="00A932F9" w:rsidP="00A932F9">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w:t>
      </w:r>
      <w:r w:rsidRPr="00174500">
        <w:rPr>
          <w:rFonts w:ascii="Times New Roman" w:eastAsia="Times New Roman" w:hAnsi="Times New Roman" w:cs="Times New Roman"/>
          <w:sz w:val="26"/>
          <w:szCs w:val="26"/>
          <w:lang w:eastAsia="ru-RU"/>
        </w:rPr>
        <w:t>С учета прошу снять.</w:t>
      </w:r>
      <w:r w:rsidRPr="00231C3E">
        <w:rPr>
          <w:rFonts w:ascii="Times New Roman" w:eastAsia="Times New Roman" w:hAnsi="Times New Roman" w:cs="Times New Roman"/>
          <w:sz w:val="26"/>
          <w:szCs w:val="26"/>
          <w:lang w:eastAsia="ru-RU"/>
        </w:rPr>
        <w:t xml:space="preserve"> </w:t>
      </w:r>
    </w:p>
    <w:p w:rsidR="00A932F9" w:rsidRPr="00231C3E" w:rsidRDefault="00A932F9" w:rsidP="00A932F9">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К заявлению прилагаю документы согласно перечню: </w:t>
      </w:r>
    </w:p>
    <w:p w:rsidR="00A932F9" w:rsidRPr="00231C3E" w:rsidRDefault="00A932F9" w:rsidP="00A932F9">
      <w:pPr>
        <w:spacing w:after="0"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1. ________________________________________________________________</w:t>
      </w:r>
      <w:r w:rsidRPr="00174500">
        <w:rPr>
          <w:rFonts w:ascii="Times New Roman" w:eastAsia="Times New Roman" w:hAnsi="Times New Roman" w:cs="Times New Roman"/>
          <w:sz w:val="26"/>
          <w:szCs w:val="26"/>
          <w:lang w:eastAsia="ru-RU"/>
        </w:rPr>
        <w:t>___</w:t>
      </w:r>
      <w:r w:rsidRPr="00231C3E">
        <w:rPr>
          <w:rFonts w:ascii="Times New Roman" w:eastAsia="Times New Roman" w:hAnsi="Times New Roman" w:cs="Times New Roman"/>
          <w:sz w:val="26"/>
          <w:szCs w:val="26"/>
          <w:lang w:eastAsia="ru-RU"/>
        </w:rPr>
        <w:t>_</w:t>
      </w:r>
      <w:r w:rsidRPr="00174500">
        <w:rPr>
          <w:rFonts w:ascii="Times New Roman" w:eastAsia="Times New Roman" w:hAnsi="Times New Roman" w:cs="Times New Roman"/>
          <w:sz w:val="26"/>
          <w:szCs w:val="26"/>
          <w:lang w:eastAsia="ru-RU"/>
        </w:rPr>
        <w:t>_</w:t>
      </w:r>
      <w:r w:rsidRPr="00231C3E">
        <w:rPr>
          <w:rFonts w:ascii="Times New Roman" w:eastAsia="Times New Roman" w:hAnsi="Times New Roman" w:cs="Times New Roman"/>
          <w:sz w:val="26"/>
          <w:szCs w:val="26"/>
          <w:lang w:eastAsia="ru-RU"/>
        </w:rPr>
        <w:t xml:space="preserve"> </w:t>
      </w:r>
    </w:p>
    <w:p w:rsidR="00A932F9" w:rsidRPr="00231C3E" w:rsidRDefault="00A932F9" w:rsidP="00A932F9">
      <w:pPr>
        <w:spacing w:after="0"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2. ______________________________________________________________</w:t>
      </w:r>
      <w:r w:rsidRPr="00174500">
        <w:rPr>
          <w:rFonts w:ascii="Times New Roman" w:eastAsia="Times New Roman" w:hAnsi="Times New Roman" w:cs="Times New Roman"/>
          <w:sz w:val="26"/>
          <w:szCs w:val="26"/>
          <w:lang w:eastAsia="ru-RU"/>
        </w:rPr>
        <w:t>_______</w:t>
      </w:r>
    </w:p>
    <w:p w:rsidR="00A932F9" w:rsidRPr="00231C3E" w:rsidRDefault="00A932F9" w:rsidP="00A932F9">
      <w:pPr>
        <w:spacing w:after="0"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3. ____________________________________________________________</w:t>
      </w:r>
      <w:r w:rsidRPr="00174500">
        <w:rPr>
          <w:rFonts w:ascii="Times New Roman" w:eastAsia="Times New Roman" w:hAnsi="Times New Roman" w:cs="Times New Roman"/>
          <w:sz w:val="26"/>
          <w:szCs w:val="26"/>
          <w:lang w:eastAsia="ru-RU"/>
        </w:rPr>
        <w:t>_________</w:t>
      </w:r>
    </w:p>
    <w:p w:rsidR="00A932F9" w:rsidRPr="00231C3E" w:rsidRDefault="00A932F9" w:rsidP="00A932F9">
      <w:pPr>
        <w:spacing w:after="0"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4. ________________________________________________________</w:t>
      </w:r>
      <w:r w:rsidRPr="00174500">
        <w:rPr>
          <w:rFonts w:ascii="Times New Roman" w:eastAsia="Times New Roman" w:hAnsi="Times New Roman" w:cs="Times New Roman"/>
          <w:sz w:val="26"/>
          <w:szCs w:val="26"/>
          <w:lang w:eastAsia="ru-RU"/>
        </w:rPr>
        <w:t>_____________</w:t>
      </w:r>
    </w:p>
    <w:p w:rsidR="00A932F9" w:rsidRPr="00231C3E" w:rsidRDefault="00A932F9" w:rsidP="00A932F9">
      <w:pPr>
        <w:spacing w:after="0"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5. ______________________________________________________________</w:t>
      </w:r>
      <w:r w:rsidRPr="00174500">
        <w:rPr>
          <w:rFonts w:ascii="Times New Roman" w:eastAsia="Times New Roman" w:hAnsi="Times New Roman" w:cs="Times New Roman"/>
          <w:sz w:val="26"/>
          <w:szCs w:val="26"/>
          <w:lang w:eastAsia="ru-RU"/>
        </w:rPr>
        <w:t>_______</w:t>
      </w:r>
    </w:p>
    <w:p w:rsidR="00A932F9" w:rsidRPr="00231C3E" w:rsidRDefault="00A932F9" w:rsidP="00A932F9">
      <w:pPr>
        <w:spacing w:after="0"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6. ________________________________________________________________</w:t>
      </w:r>
      <w:r w:rsidRPr="00174500">
        <w:rPr>
          <w:rFonts w:ascii="Times New Roman" w:eastAsia="Times New Roman" w:hAnsi="Times New Roman" w:cs="Times New Roman"/>
          <w:sz w:val="26"/>
          <w:szCs w:val="26"/>
          <w:lang w:eastAsia="ru-RU"/>
        </w:rPr>
        <w:t>_____</w:t>
      </w:r>
    </w:p>
    <w:p w:rsidR="00A932F9" w:rsidRPr="00231C3E" w:rsidRDefault="00A932F9" w:rsidP="00A932F9">
      <w:pPr>
        <w:spacing w:after="0"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7. _________________________________________________________________</w:t>
      </w:r>
      <w:r w:rsidRPr="00174500">
        <w:rPr>
          <w:rFonts w:ascii="Times New Roman" w:eastAsia="Times New Roman" w:hAnsi="Times New Roman" w:cs="Times New Roman"/>
          <w:sz w:val="26"/>
          <w:szCs w:val="26"/>
          <w:lang w:eastAsia="ru-RU"/>
        </w:rPr>
        <w:t>____</w:t>
      </w:r>
    </w:p>
    <w:p w:rsidR="00174500" w:rsidRPr="00174500" w:rsidRDefault="00174500" w:rsidP="00A932F9">
      <w:pPr>
        <w:spacing w:after="0" w:line="240" w:lineRule="auto"/>
        <w:ind w:firstLine="540"/>
        <w:jc w:val="both"/>
        <w:rPr>
          <w:rFonts w:ascii="Times New Roman" w:eastAsia="Times New Roman" w:hAnsi="Times New Roman" w:cs="Times New Roman"/>
          <w:sz w:val="26"/>
          <w:szCs w:val="26"/>
          <w:lang w:eastAsia="ru-RU"/>
        </w:rPr>
      </w:pPr>
    </w:p>
    <w:p w:rsidR="00A932F9" w:rsidRPr="00231C3E" w:rsidRDefault="00A932F9" w:rsidP="00A932F9">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 </w:t>
      </w:r>
    </w:p>
    <w:p w:rsidR="00A932F9" w:rsidRPr="00231C3E" w:rsidRDefault="00A932F9" w:rsidP="00A932F9">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На обработку персональных данных, указанных в заявлении, в целях предоставления муниципальной услуги согласны. </w:t>
      </w:r>
    </w:p>
    <w:p w:rsidR="00174500" w:rsidRPr="00174500" w:rsidRDefault="00174500" w:rsidP="00A932F9">
      <w:pPr>
        <w:spacing w:after="0" w:line="240" w:lineRule="auto"/>
        <w:ind w:firstLine="540"/>
        <w:jc w:val="both"/>
        <w:rPr>
          <w:rFonts w:ascii="Times New Roman" w:eastAsia="Times New Roman" w:hAnsi="Times New Roman" w:cs="Times New Roman"/>
          <w:sz w:val="26"/>
          <w:szCs w:val="26"/>
          <w:lang w:eastAsia="ru-RU"/>
        </w:rPr>
      </w:pPr>
    </w:p>
    <w:p w:rsidR="00A932F9" w:rsidRPr="00231C3E" w:rsidRDefault="00A932F9" w:rsidP="00174500">
      <w:pPr>
        <w:spacing w:after="0" w:line="240" w:lineRule="auto"/>
        <w:ind w:firstLine="540"/>
        <w:jc w:val="right"/>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"____"________________20____г. ________________________ (Ф.И.О.) </w:t>
      </w:r>
      <w:r w:rsidR="00174500">
        <w:rPr>
          <w:rFonts w:ascii="Times New Roman" w:eastAsia="Times New Roman" w:hAnsi="Times New Roman" w:cs="Times New Roman"/>
          <w:sz w:val="26"/>
          <w:szCs w:val="26"/>
          <w:lang w:eastAsia="ru-RU"/>
        </w:rPr>
        <w:t xml:space="preserve">                 </w:t>
      </w:r>
      <w:r w:rsidRPr="00231C3E">
        <w:rPr>
          <w:rFonts w:ascii="Times New Roman" w:eastAsia="Times New Roman" w:hAnsi="Times New Roman" w:cs="Times New Roman"/>
          <w:sz w:val="26"/>
          <w:szCs w:val="26"/>
          <w:lang w:eastAsia="ru-RU"/>
        </w:rPr>
        <w:t xml:space="preserve">(подпись заявителя) </w:t>
      </w:r>
    </w:p>
    <w:p w:rsidR="00A932F9" w:rsidRDefault="00A932F9" w:rsidP="00A932F9">
      <w:pPr>
        <w:spacing w:after="0" w:line="240" w:lineRule="auto"/>
        <w:ind w:firstLine="540"/>
        <w:jc w:val="both"/>
        <w:rPr>
          <w:rFonts w:ascii="Times New Roman" w:eastAsia="Times New Roman" w:hAnsi="Times New Roman" w:cs="Times New Roman"/>
          <w:sz w:val="26"/>
          <w:szCs w:val="26"/>
          <w:lang w:eastAsia="ru-RU"/>
        </w:rPr>
      </w:pPr>
    </w:p>
    <w:p w:rsidR="00A932F9" w:rsidRDefault="00A932F9" w:rsidP="00A932F9">
      <w:pPr>
        <w:spacing w:after="0" w:line="240" w:lineRule="auto"/>
        <w:ind w:firstLine="540"/>
        <w:jc w:val="both"/>
        <w:rPr>
          <w:rFonts w:ascii="Times New Roman" w:eastAsia="Times New Roman" w:hAnsi="Times New Roman" w:cs="Times New Roman"/>
          <w:sz w:val="26"/>
          <w:szCs w:val="26"/>
          <w:lang w:eastAsia="ru-RU"/>
        </w:rPr>
      </w:pPr>
    </w:p>
    <w:p w:rsidR="00A932F9" w:rsidRDefault="00A932F9" w:rsidP="00A932F9">
      <w:pPr>
        <w:spacing w:after="0" w:line="240" w:lineRule="auto"/>
        <w:ind w:firstLine="540"/>
        <w:jc w:val="both"/>
        <w:rPr>
          <w:rFonts w:ascii="Times New Roman" w:eastAsia="Times New Roman" w:hAnsi="Times New Roman" w:cs="Times New Roman"/>
          <w:sz w:val="26"/>
          <w:szCs w:val="26"/>
          <w:lang w:eastAsia="ru-RU"/>
        </w:rPr>
      </w:pPr>
      <w:bookmarkStart w:id="1" w:name="_GoBack"/>
      <w:bookmarkEnd w:id="1"/>
    </w:p>
    <w:sectPr w:rsidR="00A932F9" w:rsidSect="006633E7">
      <w:pgSz w:w="11906" w:h="16838"/>
      <w:pgMar w:top="1134" w:right="851" w:bottom="1134"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C37" w:rsidRDefault="00C91C37" w:rsidP="005A1319">
      <w:pPr>
        <w:spacing w:after="0" w:line="240" w:lineRule="auto"/>
      </w:pPr>
      <w:r>
        <w:separator/>
      </w:r>
    </w:p>
  </w:endnote>
  <w:endnote w:type="continuationSeparator" w:id="0">
    <w:p w:rsidR="00C91C37" w:rsidRDefault="00C91C37" w:rsidP="005A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C37" w:rsidRDefault="00C91C37" w:rsidP="005A1319">
      <w:pPr>
        <w:spacing w:after="0" w:line="240" w:lineRule="auto"/>
      </w:pPr>
      <w:r>
        <w:separator/>
      </w:r>
    </w:p>
  </w:footnote>
  <w:footnote w:type="continuationSeparator" w:id="0">
    <w:p w:rsidR="00C91C37" w:rsidRDefault="00C91C37" w:rsidP="005A13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769139"/>
      <w:docPartObj>
        <w:docPartGallery w:val="Page Numbers (Top of Page)"/>
        <w:docPartUnique/>
      </w:docPartObj>
    </w:sdtPr>
    <w:sdtEndPr>
      <w:rPr>
        <w:rFonts w:ascii="Times New Roman" w:hAnsi="Times New Roman" w:cs="Times New Roman"/>
        <w:sz w:val="24"/>
      </w:rPr>
    </w:sdtEndPr>
    <w:sdtContent>
      <w:p w:rsidR="006633E7" w:rsidRPr="006633E7" w:rsidRDefault="006633E7">
        <w:pPr>
          <w:pStyle w:val="a7"/>
          <w:jc w:val="center"/>
          <w:rPr>
            <w:rFonts w:ascii="Times New Roman" w:hAnsi="Times New Roman" w:cs="Times New Roman"/>
            <w:sz w:val="24"/>
          </w:rPr>
        </w:pPr>
        <w:r w:rsidRPr="006633E7">
          <w:rPr>
            <w:rFonts w:ascii="Times New Roman" w:hAnsi="Times New Roman" w:cs="Times New Roman"/>
            <w:sz w:val="24"/>
          </w:rPr>
          <w:fldChar w:fldCharType="begin"/>
        </w:r>
        <w:r w:rsidRPr="006633E7">
          <w:rPr>
            <w:rFonts w:ascii="Times New Roman" w:hAnsi="Times New Roman" w:cs="Times New Roman"/>
            <w:sz w:val="24"/>
          </w:rPr>
          <w:instrText>PAGE   \* MERGEFORMAT</w:instrText>
        </w:r>
        <w:r w:rsidRPr="006633E7">
          <w:rPr>
            <w:rFonts w:ascii="Times New Roman" w:hAnsi="Times New Roman" w:cs="Times New Roman"/>
            <w:sz w:val="24"/>
          </w:rPr>
          <w:fldChar w:fldCharType="separate"/>
        </w:r>
        <w:r w:rsidR="002C7A78">
          <w:rPr>
            <w:rFonts w:ascii="Times New Roman" w:hAnsi="Times New Roman" w:cs="Times New Roman"/>
            <w:noProof/>
            <w:sz w:val="24"/>
          </w:rPr>
          <w:t>16</w:t>
        </w:r>
        <w:r w:rsidRPr="006633E7">
          <w:rPr>
            <w:rFonts w:ascii="Times New Roman" w:hAnsi="Times New Roman" w:cs="Times New Roman"/>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C3E"/>
    <w:rsid w:val="000E736C"/>
    <w:rsid w:val="0010322C"/>
    <w:rsid w:val="00174500"/>
    <w:rsid w:val="001C5C4E"/>
    <w:rsid w:val="00231C3E"/>
    <w:rsid w:val="002C7A78"/>
    <w:rsid w:val="002E7E9A"/>
    <w:rsid w:val="002F148B"/>
    <w:rsid w:val="00350F1A"/>
    <w:rsid w:val="00552157"/>
    <w:rsid w:val="005A1319"/>
    <w:rsid w:val="006633E7"/>
    <w:rsid w:val="00773D81"/>
    <w:rsid w:val="0081503F"/>
    <w:rsid w:val="00A44106"/>
    <w:rsid w:val="00A932F9"/>
    <w:rsid w:val="00AB4718"/>
    <w:rsid w:val="00AD1836"/>
    <w:rsid w:val="00B46972"/>
    <w:rsid w:val="00B53DCE"/>
    <w:rsid w:val="00BD63BC"/>
    <w:rsid w:val="00C91C37"/>
    <w:rsid w:val="00CF50E3"/>
    <w:rsid w:val="00D353C1"/>
    <w:rsid w:val="00D92077"/>
    <w:rsid w:val="00DF07AD"/>
    <w:rsid w:val="00E91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3C1"/>
    <w:pPr>
      <w:autoSpaceDE w:val="0"/>
      <w:autoSpaceDN w:val="0"/>
      <w:adjustRightInd w:val="0"/>
      <w:spacing w:after="0" w:line="240" w:lineRule="auto"/>
    </w:pPr>
    <w:rPr>
      <w:rFonts w:ascii="Calibri" w:eastAsia="Calibri" w:hAnsi="Calibri" w:cs="Calibri"/>
      <w:b/>
      <w:bCs/>
    </w:rPr>
  </w:style>
  <w:style w:type="paragraph" w:customStyle="1" w:styleId="consplustitle">
    <w:name w:val="consplustitle"/>
    <w:basedOn w:val="a"/>
    <w:rsid w:val="002E7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uiPriority w:val="22"/>
    <w:qFormat/>
    <w:rsid w:val="002E7E9A"/>
    <w:rPr>
      <w:b/>
      <w:bCs/>
    </w:rPr>
  </w:style>
  <w:style w:type="paragraph" w:customStyle="1" w:styleId="consplusnormal0">
    <w:name w:val="consplusnormal"/>
    <w:basedOn w:val="a"/>
    <w:rsid w:val="002E7E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E7E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7E9A"/>
    <w:rPr>
      <w:rFonts w:ascii="Tahoma" w:hAnsi="Tahoma" w:cs="Tahoma"/>
      <w:sz w:val="16"/>
      <w:szCs w:val="16"/>
    </w:rPr>
  </w:style>
  <w:style w:type="paragraph" w:customStyle="1" w:styleId="headertexttopleveltextcentertext">
    <w:name w:val="headertext topleveltext centertext"/>
    <w:basedOn w:val="a"/>
    <w:rsid w:val="00AB47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F148B"/>
    <w:pPr>
      <w:ind w:left="720"/>
      <w:contextualSpacing/>
    </w:pPr>
  </w:style>
  <w:style w:type="paragraph" w:styleId="a7">
    <w:name w:val="header"/>
    <w:basedOn w:val="a"/>
    <w:link w:val="a8"/>
    <w:uiPriority w:val="99"/>
    <w:unhideWhenUsed/>
    <w:rsid w:val="005A13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A1319"/>
  </w:style>
  <w:style w:type="paragraph" w:styleId="a9">
    <w:name w:val="footer"/>
    <w:basedOn w:val="a"/>
    <w:link w:val="aa"/>
    <w:uiPriority w:val="99"/>
    <w:unhideWhenUsed/>
    <w:rsid w:val="005A13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A13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3C1"/>
    <w:pPr>
      <w:autoSpaceDE w:val="0"/>
      <w:autoSpaceDN w:val="0"/>
      <w:adjustRightInd w:val="0"/>
      <w:spacing w:after="0" w:line="240" w:lineRule="auto"/>
    </w:pPr>
    <w:rPr>
      <w:rFonts w:ascii="Calibri" w:eastAsia="Calibri" w:hAnsi="Calibri" w:cs="Calibri"/>
      <w:b/>
      <w:bCs/>
    </w:rPr>
  </w:style>
  <w:style w:type="paragraph" w:customStyle="1" w:styleId="consplustitle">
    <w:name w:val="consplustitle"/>
    <w:basedOn w:val="a"/>
    <w:rsid w:val="002E7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uiPriority w:val="22"/>
    <w:qFormat/>
    <w:rsid w:val="002E7E9A"/>
    <w:rPr>
      <w:b/>
      <w:bCs/>
    </w:rPr>
  </w:style>
  <w:style w:type="paragraph" w:customStyle="1" w:styleId="consplusnormal0">
    <w:name w:val="consplusnormal"/>
    <w:basedOn w:val="a"/>
    <w:rsid w:val="002E7E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E7E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7E9A"/>
    <w:rPr>
      <w:rFonts w:ascii="Tahoma" w:hAnsi="Tahoma" w:cs="Tahoma"/>
      <w:sz w:val="16"/>
      <w:szCs w:val="16"/>
    </w:rPr>
  </w:style>
  <w:style w:type="paragraph" w:customStyle="1" w:styleId="headertexttopleveltextcentertext">
    <w:name w:val="headertext topleveltext centertext"/>
    <w:basedOn w:val="a"/>
    <w:rsid w:val="00AB47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F148B"/>
    <w:pPr>
      <w:ind w:left="720"/>
      <w:contextualSpacing/>
    </w:pPr>
  </w:style>
  <w:style w:type="paragraph" w:styleId="a7">
    <w:name w:val="header"/>
    <w:basedOn w:val="a"/>
    <w:link w:val="a8"/>
    <w:uiPriority w:val="99"/>
    <w:unhideWhenUsed/>
    <w:rsid w:val="005A13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A1319"/>
  </w:style>
  <w:style w:type="paragraph" w:styleId="a9">
    <w:name w:val="footer"/>
    <w:basedOn w:val="a"/>
    <w:link w:val="aa"/>
    <w:uiPriority w:val="99"/>
    <w:unhideWhenUsed/>
    <w:rsid w:val="005A13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A1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460801">
      <w:bodyDiv w:val="1"/>
      <w:marLeft w:val="0"/>
      <w:marRight w:val="0"/>
      <w:marTop w:val="0"/>
      <w:marBottom w:val="0"/>
      <w:divBdr>
        <w:top w:val="none" w:sz="0" w:space="0" w:color="auto"/>
        <w:left w:val="none" w:sz="0" w:space="0" w:color="auto"/>
        <w:bottom w:val="none" w:sz="0" w:space="0" w:color="auto"/>
        <w:right w:val="none" w:sz="0" w:space="0" w:color="auto"/>
      </w:divBdr>
      <w:divsChild>
        <w:div w:id="1026325775">
          <w:marLeft w:val="60"/>
          <w:marRight w:val="60"/>
          <w:marTop w:val="105"/>
          <w:marBottom w:val="105"/>
          <w:divBdr>
            <w:top w:val="none" w:sz="0" w:space="0" w:color="auto"/>
            <w:left w:val="none" w:sz="0" w:space="0" w:color="auto"/>
            <w:bottom w:val="none" w:sz="0" w:space="0" w:color="auto"/>
            <w:right w:val="none" w:sz="0" w:space="0" w:color="auto"/>
          </w:divBdr>
        </w:div>
        <w:div w:id="1267347689">
          <w:marLeft w:val="60"/>
          <w:marRight w:val="60"/>
          <w:marTop w:val="105"/>
          <w:marBottom w:val="105"/>
          <w:divBdr>
            <w:top w:val="none" w:sz="0" w:space="0" w:color="auto"/>
            <w:left w:val="none" w:sz="0" w:space="0" w:color="auto"/>
            <w:bottom w:val="none" w:sz="0" w:space="0" w:color="auto"/>
            <w:right w:val="none" w:sz="0" w:space="0" w:color="auto"/>
          </w:divBdr>
        </w:div>
        <w:div w:id="2091996782">
          <w:marLeft w:val="60"/>
          <w:marRight w:val="60"/>
          <w:marTop w:val="105"/>
          <w:marBottom w:val="105"/>
          <w:divBdr>
            <w:top w:val="none" w:sz="0" w:space="0" w:color="auto"/>
            <w:left w:val="none" w:sz="0" w:space="0" w:color="auto"/>
            <w:bottom w:val="none" w:sz="0" w:space="0" w:color="auto"/>
            <w:right w:val="none" w:sz="0" w:space="0" w:color="auto"/>
          </w:divBdr>
        </w:div>
        <w:div w:id="1511219743">
          <w:marLeft w:val="60"/>
          <w:marRight w:val="60"/>
          <w:marTop w:val="105"/>
          <w:marBottom w:val="105"/>
          <w:divBdr>
            <w:top w:val="none" w:sz="0" w:space="0" w:color="auto"/>
            <w:left w:val="none" w:sz="0" w:space="0" w:color="auto"/>
            <w:bottom w:val="none" w:sz="0" w:space="0" w:color="auto"/>
            <w:right w:val="none" w:sz="0" w:space="0" w:color="auto"/>
          </w:divBdr>
        </w:div>
        <w:div w:id="1686250677">
          <w:marLeft w:val="60"/>
          <w:marRight w:val="60"/>
          <w:marTop w:val="105"/>
          <w:marBottom w:val="105"/>
          <w:divBdr>
            <w:top w:val="none" w:sz="0" w:space="0" w:color="auto"/>
            <w:left w:val="none" w:sz="0" w:space="0" w:color="auto"/>
            <w:bottom w:val="none" w:sz="0" w:space="0" w:color="auto"/>
            <w:right w:val="none" w:sz="0" w:space="0" w:color="auto"/>
          </w:divBdr>
        </w:div>
        <w:div w:id="1409771423">
          <w:marLeft w:val="60"/>
          <w:marRight w:val="60"/>
          <w:marTop w:val="105"/>
          <w:marBottom w:val="105"/>
          <w:divBdr>
            <w:top w:val="none" w:sz="0" w:space="0" w:color="auto"/>
            <w:left w:val="none" w:sz="0" w:space="0" w:color="auto"/>
            <w:bottom w:val="none" w:sz="0" w:space="0" w:color="auto"/>
            <w:right w:val="none" w:sz="0" w:space="0" w:color="auto"/>
          </w:divBdr>
        </w:div>
        <w:div w:id="1510876103">
          <w:marLeft w:val="60"/>
          <w:marRight w:val="60"/>
          <w:marTop w:val="105"/>
          <w:marBottom w:val="105"/>
          <w:divBdr>
            <w:top w:val="none" w:sz="0" w:space="0" w:color="auto"/>
            <w:left w:val="none" w:sz="0" w:space="0" w:color="auto"/>
            <w:bottom w:val="none" w:sz="0" w:space="0" w:color="auto"/>
            <w:right w:val="none" w:sz="0" w:space="0" w:color="auto"/>
          </w:divBdr>
        </w:div>
        <w:div w:id="177236965">
          <w:marLeft w:val="60"/>
          <w:marRight w:val="60"/>
          <w:marTop w:val="105"/>
          <w:marBottom w:val="105"/>
          <w:divBdr>
            <w:top w:val="none" w:sz="0" w:space="0" w:color="auto"/>
            <w:left w:val="none" w:sz="0" w:space="0" w:color="auto"/>
            <w:bottom w:val="none" w:sz="0" w:space="0" w:color="auto"/>
            <w:right w:val="none" w:sz="0" w:space="0" w:color="auto"/>
          </w:divBdr>
        </w:div>
        <w:div w:id="1415664414">
          <w:marLeft w:val="60"/>
          <w:marRight w:val="60"/>
          <w:marTop w:val="105"/>
          <w:marBottom w:val="105"/>
          <w:divBdr>
            <w:top w:val="none" w:sz="0" w:space="0" w:color="auto"/>
            <w:left w:val="none" w:sz="0" w:space="0" w:color="auto"/>
            <w:bottom w:val="none" w:sz="0" w:space="0" w:color="auto"/>
            <w:right w:val="none" w:sz="0" w:space="0" w:color="auto"/>
          </w:divBdr>
        </w:div>
        <w:div w:id="1464929052">
          <w:marLeft w:val="60"/>
          <w:marRight w:val="60"/>
          <w:marTop w:val="105"/>
          <w:marBottom w:val="105"/>
          <w:divBdr>
            <w:top w:val="none" w:sz="0" w:space="0" w:color="auto"/>
            <w:left w:val="none" w:sz="0" w:space="0" w:color="auto"/>
            <w:bottom w:val="none" w:sz="0" w:space="0" w:color="auto"/>
            <w:right w:val="none" w:sz="0" w:space="0" w:color="auto"/>
          </w:divBdr>
        </w:div>
        <w:div w:id="928469439">
          <w:marLeft w:val="60"/>
          <w:marRight w:val="60"/>
          <w:marTop w:val="105"/>
          <w:marBottom w:val="105"/>
          <w:divBdr>
            <w:top w:val="none" w:sz="0" w:space="0" w:color="auto"/>
            <w:left w:val="none" w:sz="0" w:space="0" w:color="auto"/>
            <w:bottom w:val="none" w:sz="0" w:space="0" w:color="auto"/>
            <w:right w:val="none" w:sz="0" w:space="0" w:color="auto"/>
          </w:divBdr>
        </w:div>
        <w:div w:id="922445946">
          <w:marLeft w:val="60"/>
          <w:marRight w:val="60"/>
          <w:marTop w:val="105"/>
          <w:marBottom w:val="105"/>
          <w:divBdr>
            <w:top w:val="none" w:sz="0" w:space="0" w:color="auto"/>
            <w:left w:val="none" w:sz="0" w:space="0" w:color="auto"/>
            <w:bottom w:val="none" w:sz="0" w:space="0" w:color="auto"/>
            <w:right w:val="none" w:sz="0" w:space="0" w:color="auto"/>
          </w:divBdr>
        </w:div>
        <w:div w:id="1166358683">
          <w:marLeft w:val="60"/>
          <w:marRight w:val="60"/>
          <w:marTop w:val="105"/>
          <w:marBottom w:val="105"/>
          <w:divBdr>
            <w:top w:val="none" w:sz="0" w:space="0" w:color="auto"/>
            <w:left w:val="none" w:sz="0" w:space="0" w:color="auto"/>
            <w:bottom w:val="none" w:sz="0" w:space="0" w:color="auto"/>
            <w:right w:val="none" w:sz="0" w:space="0" w:color="auto"/>
          </w:divBdr>
        </w:div>
        <w:div w:id="641808884">
          <w:marLeft w:val="60"/>
          <w:marRight w:val="60"/>
          <w:marTop w:val="105"/>
          <w:marBottom w:val="105"/>
          <w:divBdr>
            <w:top w:val="none" w:sz="0" w:space="0" w:color="auto"/>
            <w:left w:val="none" w:sz="0" w:space="0" w:color="auto"/>
            <w:bottom w:val="none" w:sz="0" w:space="0" w:color="auto"/>
            <w:right w:val="none" w:sz="0" w:space="0" w:color="auto"/>
          </w:divBdr>
        </w:div>
        <w:div w:id="1271814405">
          <w:marLeft w:val="60"/>
          <w:marRight w:val="60"/>
          <w:marTop w:val="105"/>
          <w:marBottom w:val="105"/>
          <w:divBdr>
            <w:top w:val="none" w:sz="0" w:space="0" w:color="auto"/>
            <w:left w:val="none" w:sz="0" w:space="0" w:color="auto"/>
            <w:bottom w:val="none" w:sz="0" w:space="0" w:color="auto"/>
            <w:right w:val="none" w:sz="0" w:space="0" w:color="auto"/>
          </w:divBdr>
        </w:div>
        <w:div w:id="763916175">
          <w:marLeft w:val="60"/>
          <w:marRight w:val="60"/>
          <w:marTop w:val="105"/>
          <w:marBottom w:val="105"/>
          <w:divBdr>
            <w:top w:val="none" w:sz="0" w:space="0" w:color="auto"/>
            <w:left w:val="none" w:sz="0" w:space="0" w:color="auto"/>
            <w:bottom w:val="none" w:sz="0" w:space="0" w:color="auto"/>
            <w:right w:val="none" w:sz="0" w:space="0" w:color="auto"/>
          </w:divBdr>
        </w:div>
        <w:div w:id="1677801476">
          <w:marLeft w:val="60"/>
          <w:marRight w:val="60"/>
          <w:marTop w:val="105"/>
          <w:marBottom w:val="105"/>
          <w:divBdr>
            <w:top w:val="none" w:sz="0" w:space="0" w:color="auto"/>
            <w:left w:val="none" w:sz="0" w:space="0" w:color="auto"/>
            <w:bottom w:val="none" w:sz="0" w:space="0" w:color="auto"/>
            <w:right w:val="none" w:sz="0" w:space="0" w:color="auto"/>
          </w:divBdr>
        </w:div>
        <w:div w:id="124007591">
          <w:marLeft w:val="60"/>
          <w:marRight w:val="60"/>
          <w:marTop w:val="105"/>
          <w:marBottom w:val="105"/>
          <w:divBdr>
            <w:top w:val="none" w:sz="0" w:space="0" w:color="auto"/>
            <w:left w:val="none" w:sz="0" w:space="0" w:color="auto"/>
            <w:bottom w:val="none" w:sz="0" w:space="0" w:color="auto"/>
            <w:right w:val="none" w:sz="0" w:space="0" w:color="auto"/>
          </w:divBdr>
        </w:div>
        <w:div w:id="252738798">
          <w:marLeft w:val="60"/>
          <w:marRight w:val="60"/>
          <w:marTop w:val="105"/>
          <w:marBottom w:val="105"/>
          <w:divBdr>
            <w:top w:val="none" w:sz="0" w:space="0" w:color="auto"/>
            <w:left w:val="none" w:sz="0" w:space="0" w:color="auto"/>
            <w:bottom w:val="none" w:sz="0" w:space="0" w:color="auto"/>
            <w:right w:val="none" w:sz="0" w:space="0" w:color="auto"/>
          </w:divBdr>
        </w:div>
        <w:div w:id="1688680336">
          <w:marLeft w:val="60"/>
          <w:marRight w:val="60"/>
          <w:marTop w:val="105"/>
          <w:marBottom w:val="105"/>
          <w:divBdr>
            <w:top w:val="none" w:sz="0" w:space="0" w:color="auto"/>
            <w:left w:val="none" w:sz="0" w:space="0" w:color="auto"/>
            <w:bottom w:val="none" w:sz="0" w:space="0" w:color="auto"/>
            <w:right w:val="none" w:sz="0" w:space="0" w:color="auto"/>
          </w:divBdr>
        </w:div>
        <w:div w:id="645744479">
          <w:marLeft w:val="60"/>
          <w:marRight w:val="60"/>
          <w:marTop w:val="105"/>
          <w:marBottom w:val="105"/>
          <w:divBdr>
            <w:top w:val="none" w:sz="0" w:space="0" w:color="auto"/>
            <w:left w:val="none" w:sz="0" w:space="0" w:color="auto"/>
            <w:bottom w:val="none" w:sz="0" w:space="0" w:color="auto"/>
            <w:right w:val="none" w:sz="0" w:space="0" w:color="auto"/>
          </w:divBdr>
        </w:div>
        <w:div w:id="808015741">
          <w:marLeft w:val="60"/>
          <w:marRight w:val="60"/>
          <w:marTop w:val="105"/>
          <w:marBottom w:val="105"/>
          <w:divBdr>
            <w:top w:val="none" w:sz="0" w:space="0" w:color="auto"/>
            <w:left w:val="none" w:sz="0" w:space="0" w:color="auto"/>
            <w:bottom w:val="none" w:sz="0" w:space="0" w:color="auto"/>
            <w:right w:val="none" w:sz="0" w:space="0" w:color="auto"/>
          </w:divBdr>
        </w:div>
        <w:div w:id="90126965">
          <w:marLeft w:val="60"/>
          <w:marRight w:val="60"/>
          <w:marTop w:val="105"/>
          <w:marBottom w:val="105"/>
          <w:divBdr>
            <w:top w:val="none" w:sz="0" w:space="0" w:color="auto"/>
            <w:left w:val="none" w:sz="0" w:space="0" w:color="auto"/>
            <w:bottom w:val="none" w:sz="0" w:space="0" w:color="auto"/>
            <w:right w:val="none" w:sz="0" w:space="0" w:color="auto"/>
          </w:divBdr>
        </w:div>
        <w:div w:id="920791819">
          <w:marLeft w:val="60"/>
          <w:marRight w:val="60"/>
          <w:marTop w:val="105"/>
          <w:marBottom w:val="105"/>
          <w:divBdr>
            <w:top w:val="none" w:sz="0" w:space="0" w:color="auto"/>
            <w:left w:val="none" w:sz="0" w:space="0" w:color="auto"/>
            <w:bottom w:val="none" w:sz="0" w:space="0" w:color="auto"/>
            <w:right w:val="none" w:sz="0" w:space="0" w:color="auto"/>
          </w:divBdr>
        </w:div>
        <w:div w:id="1775200252">
          <w:marLeft w:val="60"/>
          <w:marRight w:val="60"/>
          <w:marTop w:val="105"/>
          <w:marBottom w:val="105"/>
          <w:divBdr>
            <w:top w:val="none" w:sz="0" w:space="0" w:color="auto"/>
            <w:left w:val="none" w:sz="0" w:space="0" w:color="auto"/>
            <w:bottom w:val="none" w:sz="0" w:space="0" w:color="auto"/>
            <w:right w:val="none" w:sz="0" w:space="0" w:color="auto"/>
          </w:divBdr>
        </w:div>
        <w:div w:id="1178622060">
          <w:marLeft w:val="60"/>
          <w:marRight w:val="60"/>
          <w:marTop w:val="105"/>
          <w:marBottom w:val="105"/>
          <w:divBdr>
            <w:top w:val="none" w:sz="0" w:space="0" w:color="auto"/>
            <w:left w:val="none" w:sz="0" w:space="0" w:color="auto"/>
            <w:bottom w:val="none" w:sz="0" w:space="0" w:color="auto"/>
            <w:right w:val="none" w:sz="0" w:space="0" w:color="auto"/>
          </w:divBdr>
        </w:div>
        <w:div w:id="1202744360">
          <w:marLeft w:val="60"/>
          <w:marRight w:val="60"/>
          <w:marTop w:val="105"/>
          <w:marBottom w:val="105"/>
          <w:divBdr>
            <w:top w:val="none" w:sz="0" w:space="0" w:color="auto"/>
            <w:left w:val="none" w:sz="0" w:space="0" w:color="auto"/>
            <w:bottom w:val="none" w:sz="0" w:space="0" w:color="auto"/>
            <w:right w:val="none" w:sz="0" w:space="0" w:color="auto"/>
          </w:divBdr>
        </w:div>
        <w:div w:id="1737698862">
          <w:marLeft w:val="60"/>
          <w:marRight w:val="60"/>
          <w:marTop w:val="105"/>
          <w:marBottom w:val="105"/>
          <w:divBdr>
            <w:top w:val="none" w:sz="0" w:space="0" w:color="auto"/>
            <w:left w:val="none" w:sz="0" w:space="0" w:color="auto"/>
            <w:bottom w:val="none" w:sz="0" w:space="0" w:color="auto"/>
            <w:right w:val="none" w:sz="0" w:space="0" w:color="auto"/>
          </w:divBdr>
        </w:div>
        <w:div w:id="632365953">
          <w:marLeft w:val="60"/>
          <w:marRight w:val="60"/>
          <w:marTop w:val="105"/>
          <w:marBottom w:val="105"/>
          <w:divBdr>
            <w:top w:val="none" w:sz="0" w:space="0" w:color="auto"/>
            <w:left w:val="none" w:sz="0" w:space="0" w:color="auto"/>
            <w:bottom w:val="none" w:sz="0" w:space="0" w:color="auto"/>
            <w:right w:val="none" w:sz="0" w:space="0" w:color="auto"/>
          </w:divBdr>
        </w:div>
        <w:div w:id="466820227">
          <w:marLeft w:val="60"/>
          <w:marRight w:val="60"/>
          <w:marTop w:val="105"/>
          <w:marBottom w:val="105"/>
          <w:divBdr>
            <w:top w:val="none" w:sz="0" w:space="0" w:color="auto"/>
            <w:left w:val="none" w:sz="0" w:space="0" w:color="auto"/>
            <w:bottom w:val="none" w:sz="0" w:space="0" w:color="auto"/>
            <w:right w:val="none" w:sz="0" w:space="0" w:color="auto"/>
          </w:divBdr>
        </w:div>
        <w:div w:id="1560751736">
          <w:marLeft w:val="60"/>
          <w:marRight w:val="60"/>
          <w:marTop w:val="105"/>
          <w:marBottom w:val="105"/>
          <w:divBdr>
            <w:top w:val="none" w:sz="0" w:space="0" w:color="auto"/>
            <w:left w:val="none" w:sz="0" w:space="0" w:color="auto"/>
            <w:bottom w:val="none" w:sz="0" w:space="0" w:color="auto"/>
            <w:right w:val="none" w:sz="0" w:space="0" w:color="auto"/>
          </w:divBdr>
        </w:div>
        <w:div w:id="1181699327">
          <w:marLeft w:val="60"/>
          <w:marRight w:val="60"/>
          <w:marTop w:val="105"/>
          <w:marBottom w:val="105"/>
          <w:divBdr>
            <w:top w:val="none" w:sz="0" w:space="0" w:color="auto"/>
            <w:left w:val="none" w:sz="0" w:space="0" w:color="auto"/>
            <w:bottom w:val="none" w:sz="0" w:space="0" w:color="auto"/>
            <w:right w:val="none" w:sz="0" w:space="0" w:color="auto"/>
          </w:divBdr>
        </w:div>
        <w:div w:id="1716536554">
          <w:marLeft w:val="60"/>
          <w:marRight w:val="60"/>
          <w:marTop w:val="105"/>
          <w:marBottom w:val="105"/>
          <w:divBdr>
            <w:top w:val="none" w:sz="0" w:space="0" w:color="auto"/>
            <w:left w:val="none" w:sz="0" w:space="0" w:color="auto"/>
            <w:bottom w:val="none" w:sz="0" w:space="0" w:color="auto"/>
            <w:right w:val="none" w:sz="0" w:space="0" w:color="auto"/>
          </w:divBdr>
        </w:div>
        <w:div w:id="1631668457">
          <w:marLeft w:val="60"/>
          <w:marRight w:val="60"/>
          <w:marTop w:val="105"/>
          <w:marBottom w:val="105"/>
          <w:divBdr>
            <w:top w:val="none" w:sz="0" w:space="0" w:color="auto"/>
            <w:left w:val="none" w:sz="0" w:space="0" w:color="auto"/>
            <w:bottom w:val="none" w:sz="0" w:space="0" w:color="auto"/>
            <w:right w:val="none" w:sz="0" w:space="0" w:color="auto"/>
          </w:divBdr>
        </w:div>
        <w:div w:id="784428146">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E979015042771B3752A03ECA0DB548FA7DA3DEC14D5610A52B6D1DA458B16D2CD7AFC3A44BFE031472F4A5A495BCFDF5BDB199FFED68BB6GEo7B" TargetMode="External"/><Relationship Id="rId18" Type="http://schemas.openxmlformats.org/officeDocument/2006/relationships/hyperlink" Target="consultantplus://offline/ref=7E979015042771B3752A03ECA0DB548FA7DA3DEC14D5610A52B6D1DA458B16D2CD7AFC3A44BFE031472F4A5A495BCFDF5BDB199FFED68BB6GEo7B" TargetMode="Externa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4A899A4B07ACD5347582670F80304F9EBD277B127C21B1DCE37FC2A055D11CFC40A9D8C439C3C81F8F90A08DA117541B5Bi1c1B" TargetMode="External"/><Relationship Id="rId17" Type="http://schemas.openxmlformats.org/officeDocument/2006/relationships/hyperlink" Target="consultantplus://offline/ref=7E979015042771B3752A03ECA0DB548FA7DA3DEC14D5610A52B6D1DA458B16D2CD7AFC3A44BFE031472F4A5A495BCFDF5BDB199FFED68BB6GEo7B" TargetMode="External"/><Relationship Id="rId2" Type="http://schemas.openxmlformats.org/officeDocument/2006/relationships/styles" Target="styles.xml"/><Relationship Id="rId16" Type="http://schemas.openxmlformats.org/officeDocument/2006/relationships/hyperlink" Target="consultantplus://offline/ref=7E979015042771B3752A03ECA0DB548FA7DA3DEC14D5610A52B6D1DA458B16D2CD7AFC3A44BFE031412F4A5A495BCFDF5BDB199FFED68BB6GEo7B" TargetMode="External"/><Relationship Id="rId20" Type="http://schemas.openxmlformats.org/officeDocument/2006/relationships/hyperlink" Target="consultantplus://offline/ref=7E979015042771B3752A03ECA0DB548FA7DA35EE11D9610A52B6D1DA458B16D2CD7AFC3847BDE43F17755A5E000CC2C35BC7079FE0D6G8o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E979015042771B3752A03ECA0DB548FA7DA3DEC14D5610A52B6D1DA458B16D2CD7AFC3A44BFE031472F4A5A495BCFDF5BDB199FFED68BB6GEo7B" TargetMode="External"/><Relationship Id="rId23" Type="http://schemas.openxmlformats.org/officeDocument/2006/relationships/theme" Target="theme/theme1.xml"/><Relationship Id="rId10" Type="http://schemas.openxmlformats.org/officeDocument/2006/relationships/hyperlink" Target="consultantplus://offline/ref=0CD15F099C14D36F638B6BBFD2630AD840A870CF947428E038338740D988CAFDB948F3D57E81125C3E09FD460ASC5FG" TargetMode="External"/><Relationship Id="rId19" Type="http://schemas.openxmlformats.org/officeDocument/2006/relationships/hyperlink" Target="consultantplus://offline/ref=7E979015042771B3752A03ECA0DB548FA7DA3DEC14D5610A52B6D1DA458B16D2CD7AFC3A44BFE031412F4A5A495BCFDF5BDB199FFED68BB6GEo7B" TargetMode="External"/><Relationship Id="rId4" Type="http://schemas.openxmlformats.org/officeDocument/2006/relationships/settings" Target="settings.xml"/><Relationship Id="rId9" Type="http://schemas.openxmlformats.org/officeDocument/2006/relationships/hyperlink" Target="consultantplus://offline/ref=4A899A4B07ACD53475827902965C1191B92F25197E20BC8CBA22C4F70A811AA912E9869D6A8783128F8EBC8DA1i0cAB" TargetMode="External"/><Relationship Id="rId14" Type="http://schemas.openxmlformats.org/officeDocument/2006/relationships/hyperlink" Target="consultantplus://offline/ref=7E979015042771B3752A03ECA0DB548FA7DA3DEC14D5610A52B6D1DA458B16D2CD7AFC3A44BFE031472F4A5A495BCFDF5BDB199FFED68BB6GEo7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41748-489B-484A-B1BA-32A51B6D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8005</Words>
  <Characters>45635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AMMRUSR</dc:creator>
  <cp:lastModifiedBy>AMMRUSER</cp:lastModifiedBy>
  <cp:revision>4</cp:revision>
  <cp:lastPrinted>2023-03-18T03:16:00Z</cp:lastPrinted>
  <dcterms:created xsi:type="dcterms:W3CDTF">2023-03-28T01:31:00Z</dcterms:created>
  <dcterms:modified xsi:type="dcterms:W3CDTF">2023-03-31T02:49:00Z</dcterms:modified>
</cp:coreProperties>
</file>